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06F1F4" w14:textId="77777777" w:rsidR="00C06B52" w:rsidRDefault="00C06B52" w:rsidP="000D61EC">
      <w:pPr>
        <w:jc w:val="center"/>
        <w:rPr>
          <w:sz w:val="36"/>
          <w:szCs w:val="36"/>
          <w:lang w:val="en-GB"/>
        </w:rPr>
      </w:pPr>
      <w:r>
        <w:rPr>
          <w:noProof/>
          <w:sz w:val="36"/>
          <w:szCs w:val="36"/>
        </w:rPr>
        <w:drawing>
          <wp:inline distT="0" distB="0" distL="0" distR="0" wp14:anchorId="64F07230" wp14:editId="7FE4D8A1">
            <wp:extent cx="5731510" cy="3646459"/>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3646459"/>
                    </a:xfrm>
                    <a:prstGeom prst="rect">
                      <a:avLst/>
                    </a:prstGeom>
                    <a:noFill/>
                    <a:ln>
                      <a:noFill/>
                    </a:ln>
                  </pic:spPr>
                </pic:pic>
              </a:graphicData>
            </a:graphic>
          </wp:inline>
        </w:drawing>
      </w:r>
    </w:p>
    <w:p w14:paraId="23C8CDD6" w14:textId="2C312937" w:rsidR="763D449B" w:rsidRPr="000D61EC" w:rsidRDefault="0E9BDD3D" w:rsidP="000D61EC">
      <w:pPr>
        <w:jc w:val="center"/>
        <w:rPr>
          <w:sz w:val="36"/>
          <w:szCs w:val="36"/>
          <w:lang w:val="en-GB"/>
        </w:rPr>
      </w:pPr>
      <w:r w:rsidRPr="000D61EC">
        <w:rPr>
          <w:sz w:val="36"/>
          <w:szCs w:val="36"/>
          <w:lang w:val="en-GB"/>
        </w:rPr>
        <w:t>PRESS RELEASE</w:t>
      </w:r>
      <w:r w:rsidR="00E77D44" w:rsidRPr="000D61EC">
        <w:rPr>
          <w:sz w:val="36"/>
          <w:szCs w:val="36"/>
          <w:lang w:val="en-GB"/>
        </w:rPr>
        <w:t xml:space="preserve"> </w:t>
      </w:r>
    </w:p>
    <w:p w14:paraId="15B2CDE0" w14:textId="687A4FAA" w:rsidR="00143D52" w:rsidRPr="00E16D3E" w:rsidRDefault="00A16F30" w:rsidP="000D61EC">
      <w:pPr>
        <w:jc w:val="center"/>
        <w:rPr>
          <w:b/>
          <w:bCs/>
          <w:sz w:val="44"/>
          <w:szCs w:val="44"/>
          <w:lang w:val="en-GB"/>
        </w:rPr>
      </w:pPr>
      <w:r>
        <w:rPr>
          <w:b/>
          <w:bCs/>
          <w:sz w:val="44"/>
          <w:szCs w:val="44"/>
          <w:lang w:val="en-GB"/>
        </w:rPr>
        <w:t>Aerospace</w:t>
      </w:r>
      <w:r w:rsidR="00EA3B0D">
        <w:rPr>
          <w:b/>
          <w:bCs/>
          <w:sz w:val="44"/>
          <w:szCs w:val="44"/>
          <w:lang w:val="en-GB"/>
        </w:rPr>
        <w:t>: “</w:t>
      </w:r>
      <w:r w:rsidR="00E77D44" w:rsidRPr="6CF3D378">
        <w:rPr>
          <w:b/>
          <w:bCs/>
          <w:sz w:val="44"/>
          <w:szCs w:val="44"/>
          <w:lang w:val="en-GB"/>
        </w:rPr>
        <w:t>OSIRIDE</w:t>
      </w:r>
      <w:r w:rsidR="400EA9DA" w:rsidRPr="6CF3D378">
        <w:rPr>
          <w:b/>
          <w:bCs/>
          <w:sz w:val="44"/>
          <w:szCs w:val="44"/>
          <w:lang w:val="en-GB"/>
        </w:rPr>
        <w:t xml:space="preserve"> – Operational Solutions for</w:t>
      </w:r>
      <w:r>
        <w:rPr>
          <w:b/>
          <w:bCs/>
          <w:sz w:val="44"/>
          <w:szCs w:val="44"/>
          <w:lang w:val="en-GB"/>
        </w:rPr>
        <w:t xml:space="preserve"> the </w:t>
      </w:r>
      <w:r w:rsidR="00E64741">
        <w:rPr>
          <w:b/>
          <w:bCs/>
          <w:sz w:val="44"/>
          <w:szCs w:val="44"/>
          <w:lang w:val="en-GB"/>
        </w:rPr>
        <w:t xml:space="preserve">Italian </w:t>
      </w:r>
      <w:r w:rsidR="00E64741" w:rsidRPr="6CF3D378">
        <w:rPr>
          <w:b/>
          <w:bCs/>
          <w:sz w:val="44"/>
          <w:szCs w:val="44"/>
          <w:lang w:val="en-GB"/>
        </w:rPr>
        <w:t>IRIDE</w:t>
      </w:r>
      <w:r>
        <w:rPr>
          <w:b/>
          <w:bCs/>
          <w:sz w:val="44"/>
          <w:szCs w:val="44"/>
          <w:lang w:val="en-GB"/>
        </w:rPr>
        <w:t xml:space="preserve"> constellation</w:t>
      </w:r>
      <w:r w:rsidR="00EA3B0D">
        <w:rPr>
          <w:b/>
          <w:bCs/>
          <w:sz w:val="44"/>
          <w:szCs w:val="44"/>
          <w:lang w:val="en-GB"/>
        </w:rPr>
        <w:t>” is born</w:t>
      </w:r>
    </w:p>
    <w:p w14:paraId="2FEF5295" w14:textId="569CBAC2" w:rsidR="006C1B56" w:rsidRPr="00EA3B0D" w:rsidRDefault="00EA3B0D" w:rsidP="00A50C90">
      <w:pPr>
        <w:rPr>
          <w:i/>
          <w:iCs/>
          <w:lang w:val="en-GB"/>
        </w:rPr>
      </w:pPr>
      <w:r>
        <w:rPr>
          <w:i/>
          <w:iCs/>
          <w:lang w:val="en-GB"/>
        </w:rPr>
        <w:t xml:space="preserve">The OSIRIDE consortium </w:t>
      </w:r>
      <w:r w:rsidRPr="00DC7BF1">
        <w:rPr>
          <w:i/>
          <w:iCs/>
          <w:lang w:val="en-GB"/>
        </w:rPr>
        <w:t xml:space="preserve">formed by D-Orbit, </w:t>
      </w:r>
      <w:proofErr w:type="spellStart"/>
      <w:r w:rsidRPr="00DC7BF1">
        <w:rPr>
          <w:i/>
          <w:iCs/>
          <w:lang w:val="en-GB"/>
        </w:rPr>
        <w:t>Exprivia</w:t>
      </w:r>
      <w:proofErr w:type="spellEnd"/>
      <w:r w:rsidRPr="00DC7BF1">
        <w:rPr>
          <w:i/>
          <w:iCs/>
          <w:lang w:val="en-GB"/>
        </w:rPr>
        <w:t xml:space="preserve">, </w:t>
      </w:r>
      <w:proofErr w:type="spellStart"/>
      <w:r w:rsidRPr="00DC7BF1">
        <w:rPr>
          <w:i/>
          <w:iCs/>
          <w:lang w:val="en-GB"/>
        </w:rPr>
        <w:t>Planetek</w:t>
      </w:r>
      <w:proofErr w:type="spellEnd"/>
      <w:r w:rsidRPr="00DC7BF1">
        <w:rPr>
          <w:i/>
          <w:iCs/>
          <w:lang w:val="en-GB"/>
        </w:rPr>
        <w:t xml:space="preserve"> Italia and Serco Italia, will provide cutting-edge space technologies and services for the development of the I</w:t>
      </w:r>
      <w:r>
        <w:rPr>
          <w:i/>
          <w:iCs/>
          <w:lang w:val="en-GB"/>
        </w:rPr>
        <w:t>RIDE</w:t>
      </w:r>
      <w:r w:rsidRPr="00DC7BF1">
        <w:rPr>
          <w:i/>
          <w:iCs/>
          <w:lang w:val="en-GB"/>
        </w:rPr>
        <w:t xml:space="preserve"> satellite constellation</w:t>
      </w:r>
      <w:r w:rsidR="0034722A">
        <w:rPr>
          <w:i/>
          <w:iCs/>
          <w:lang w:val="en-GB"/>
        </w:rPr>
        <w:t>.</w:t>
      </w:r>
    </w:p>
    <w:p w14:paraId="70864196" w14:textId="77777777" w:rsidR="00EA3B0D" w:rsidRPr="00DC7BF1" w:rsidRDefault="00EA3B0D" w:rsidP="00EA3B0D">
      <w:pPr>
        <w:rPr>
          <w:lang w:val="en-GB"/>
        </w:rPr>
      </w:pPr>
      <w:r w:rsidRPr="00EA3B0D">
        <w:rPr>
          <w:b/>
          <w:bCs/>
          <w:lang w:val="en-GB"/>
        </w:rPr>
        <w:t xml:space="preserve">Rome, Italy, Nov. 4, 2022. </w:t>
      </w:r>
      <w:r w:rsidRPr="00DC7BF1">
        <w:rPr>
          <w:lang w:val="en-GB"/>
        </w:rPr>
        <w:t xml:space="preserve">Tackling the challenges of the </w:t>
      </w:r>
      <w:r>
        <w:rPr>
          <w:lang w:val="en-GB"/>
        </w:rPr>
        <w:t>IRIDE E</w:t>
      </w:r>
      <w:r w:rsidRPr="00DC7BF1">
        <w:rPr>
          <w:lang w:val="en-GB"/>
        </w:rPr>
        <w:t>arth observation program</w:t>
      </w:r>
      <w:r>
        <w:rPr>
          <w:lang w:val="en-GB"/>
        </w:rPr>
        <w:t>me</w:t>
      </w:r>
      <w:r w:rsidRPr="00DC7BF1">
        <w:rPr>
          <w:lang w:val="en-GB"/>
        </w:rPr>
        <w:t xml:space="preserve"> with cutting-edge technologies: this is the goal that prompted D-Orbit spa, </w:t>
      </w:r>
      <w:proofErr w:type="spellStart"/>
      <w:r w:rsidRPr="00DC7BF1">
        <w:rPr>
          <w:lang w:val="en-GB"/>
        </w:rPr>
        <w:t>Exprivia</w:t>
      </w:r>
      <w:proofErr w:type="spellEnd"/>
      <w:r w:rsidRPr="00DC7BF1">
        <w:rPr>
          <w:lang w:val="en-GB"/>
        </w:rPr>
        <w:t xml:space="preserve"> spa, </w:t>
      </w:r>
      <w:proofErr w:type="spellStart"/>
      <w:r w:rsidRPr="00DC7BF1">
        <w:rPr>
          <w:lang w:val="en-GB"/>
        </w:rPr>
        <w:t>Planetek</w:t>
      </w:r>
      <w:proofErr w:type="spellEnd"/>
      <w:r w:rsidRPr="00DC7BF1">
        <w:rPr>
          <w:lang w:val="en-GB"/>
        </w:rPr>
        <w:t xml:space="preserve"> Italia srl and Serco Italia spa to establish </w:t>
      </w:r>
      <w:r w:rsidRPr="00DC7BF1">
        <w:rPr>
          <w:b/>
          <w:bCs/>
          <w:lang w:val="en-GB"/>
        </w:rPr>
        <w:t>OSIRIDE (Operational Solutions for IRIDE)</w:t>
      </w:r>
      <w:r w:rsidRPr="00DC7BF1">
        <w:rPr>
          <w:lang w:val="en-GB"/>
        </w:rPr>
        <w:t xml:space="preserve">, the consortium that will generate ideas by fostering the emergence of </w:t>
      </w:r>
      <w:proofErr w:type="spellStart"/>
      <w:r w:rsidRPr="00DC7BF1">
        <w:rPr>
          <w:lang w:val="en-GB"/>
        </w:rPr>
        <w:t>startups</w:t>
      </w:r>
      <w:proofErr w:type="spellEnd"/>
      <w:r w:rsidRPr="00DC7BF1">
        <w:rPr>
          <w:lang w:val="en-GB"/>
        </w:rPr>
        <w:t xml:space="preserve"> and innovative approaches for the development of the </w:t>
      </w:r>
      <w:proofErr w:type="spellStart"/>
      <w:r w:rsidRPr="00DC7BF1">
        <w:rPr>
          <w:lang w:val="en-GB"/>
        </w:rPr>
        <w:t>Iride</w:t>
      </w:r>
      <w:proofErr w:type="spellEnd"/>
      <w:r w:rsidRPr="00DC7BF1">
        <w:rPr>
          <w:lang w:val="en-GB"/>
        </w:rPr>
        <w:t xml:space="preserve"> satellite constellation. O</w:t>
      </w:r>
      <w:r>
        <w:rPr>
          <w:lang w:val="en-GB"/>
        </w:rPr>
        <w:t>SIRIDE</w:t>
      </w:r>
      <w:r w:rsidRPr="00DC7BF1">
        <w:rPr>
          <w:lang w:val="en-GB"/>
        </w:rPr>
        <w:t xml:space="preserve"> will also extend benefits to a broad ecosystem of SMEs and </w:t>
      </w:r>
      <w:proofErr w:type="spellStart"/>
      <w:r w:rsidRPr="00DC7BF1">
        <w:rPr>
          <w:lang w:val="en-GB"/>
        </w:rPr>
        <w:t>startups</w:t>
      </w:r>
      <w:proofErr w:type="spellEnd"/>
      <w:r w:rsidRPr="00DC7BF1">
        <w:rPr>
          <w:lang w:val="en-GB"/>
        </w:rPr>
        <w:t xml:space="preserve"> in all Italian regions, thus ensuring innovation and further boosting the growth of aerospace districts.</w:t>
      </w:r>
    </w:p>
    <w:p w14:paraId="698F0E7A" w14:textId="77777777" w:rsidR="00EA3B0D" w:rsidRPr="00DC7BF1" w:rsidRDefault="00EA3B0D" w:rsidP="00EA3B0D">
      <w:pPr>
        <w:rPr>
          <w:lang w:val="en-GB"/>
        </w:rPr>
      </w:pPr>
      <w:r w:rsidRPr="00703EA4">
        <w:rPr>
          <w:lang w:val="en-GB"/>
        </w:rPr>
        <w:t>The four Italian partner companies of</w:t>
      </w:r>
      <w:r>
        <w:rPr>
          <w:lang w:val="en-GB"/>
        </w:rPr>
        <w:t xml:space="preserve"> </w:t>
      </w:r>
      <w:r w:rsidRPr="00703EA4">
        <w:rPr>
          <w:lang w:val="en-GB"/>
        </w:rPr>
        <w:t xml:space="preserve">OSIRIDE are specialized and leaders in various segments of the Earth observation </w:t>
      </w:r>
      <w:r w:rsidRPr="00DC7BF1">
        <w:rPr>
          <w:lang w:val="en-GB"/>
        </w:rPr>
        <w:t>industry: D-Orbit</w:t>
      </w:r>
      <w:r>
        <w:rPr>
          <w:lang w:val="en-GB"/>
        </w:rPr>
        <w:t>,</w:t>
      </w:r>
      <w:r w:rsidRPr="00DC7BF1">
        <w:rPr>
          <w:lang w:val="en-GB"/>
        </w:rPr>
        <w:t xml:space="preserve"> in space logistics and transportation services, </w:t>
      </w:r>
      <w:proofErr w:type="spellStart"/>
      <w:r w:rsidRPr="00DC7BF1">
        <w:rPr>
          <w:lang w:val="en-GB"/>
        </w:rPr>
        <w:t>Exprivia</w:t>
      </w:r>
      <w:proofErr w:type="spellEnd"/>
      <w:r>
        <w:rPr>
          <w:lang w:val="en-GB"/>
        </w:rPr>
        <w:t>,</w:t>
      </w:r>
      <w:r w:rsidRPr="00DC7BF1">
        <w:rPr>
          <w:lang w:val="en-GB"/>
        </w:rPr>
        <w:t xml:space="preserve"> in ground systems and enterprise software solutions for public and private clients, </w:t>
      </w:r>
      <w:proofErr w:type="spellStart"/>
      <w:r w:rsidRPr="00DC7BF1">
        <w:rPr>
          <w:lang w:val="en-GB"/>
        </w:rPr>
        <w:t>Planetek</w:t>
      </w:r>
      <w:proofErr w:type="spellEnd"/>
      <w:r w:rsidRPr="00DC7BF1">
        <w:rPr>
          <w:lang w:val="en-GB"/>
        </w:rPr>
        <w:t xml:space="preserve"> Italia</w:t>
      </w:r>
      <w:r>
        <w:rPr>
          <w:lang w:val="en-GB"/>
        </w:rPr>
        <w:t>,</w:t>
      </w:r>
      <w:r w:rsidRPr="00DC7BF1">
        <w:rPr>
          <w:lang w:val="en-GB"/>
        </w:rPr>
        <w:t xml:space="preserve"> in the development of Earth observation-derived services and analytics, and Serco Italia</w:t>
      </w:r>
      <w:r>
        <w:rPr>
          <w:lang w:val="en-GB"/>
        </w:rPr>
        <w:t>,</w:t>
      </w:r>
      <w:r w:rsidRPr="00DC7BF1">
        <w:rPr>
          <w:lang w:val="en-GB"/>
        </w:rPr>
        <w:t xml:space="preserve"> in Earth observation with long experience in designing and operating satellite data management infrastructure.</w:t>
      </w:r>
    </w:p>
    <w:p w14:paraId="302B493F" w14:textId="77777777" w:rsidR="00EA3B0D" w:rsidRPr="00DC7BF1" w:rsidRDefault="00EA3B0D" w:rsidP="00EA3B0D">
      <w:pPr>
        <w:rPr>
          <w:lang w:val="en-GB"/>
        </w:rPr>
      </w:pPr>
      <w:r w:rsidRPr="00DC7BF1">
        <w:rPr>
          <w:lang w:val="en-GB"/>
        </w:rPr>
        <w:t>I</w:t>
      </w:r>
      <w:r>
        <w:rPr>
          <w:lang w:val="en-GB"/>
        </w:rPr>
        <w:t>RIDE</w:t>
      </w:r>
      <w:r w:rsidRPr="00DC7BF1">
        <w:rPr>
          <w:lang w:val="en-GB"/>
        </w:rPr>
        <w:t xml:space="preserve"> is Europe's largest </w:t>
      </w:r>
      <w:r w:rsidRPr="00703EA4">
        <w:rPr>
          <w:lang w:val="en-GB"/>
        </w:rPr>
        <w:t>low Earth orbit (LEO)</w:t>
      </w:r>
      <w:r>
        <w:rPr>
          <w:lang w:val="en-GB"/>
        </w:rPr>
        <w:t xml:space="preserve"> </w:t>
      </w:r>
      <w:r w:rsidRPr="00DC7BF1">
        <w:rPr>
          <w:lang w:val="en-GB"/>
        </w:rPr>
        <w:t>space program</w:t>
      </w:r>
      <w:r>
        <w:rPr>
          <w:lang w:val="en-GB"/>
        </w:rPr>
        <w:t>me</w:t>
      </w:r>
      <w:r w:rsidRPr="00DC7BF1">
        <w:rPr>
          <w:lang w:val="en-GB"/>
        </w:rPr>
        <w:t xml:space="preserve"> and is a major component of the </w:t>
      </w:r>
      <w:proofErr w:type="spellStart"/>
      <w:r w:rsidRPr="00DC7BF1">
        <w:rPr>
          <w:lang w:val="en-GB"/>
        </w:rPr>
        <w:t>NextGenerationEU</w:t>
      </w:r>
      <w:proofErr w:type="spellEnd"/>
      <w:r w:rsidRPr="00DC7BF1">
        <w:rPr>
          <w:lang w:val="en-GB"/>
        </w:rPr>
        <w:t xml:space="preserve"> dedicated to the development of space activities, supporting the ecological and digital transition. The program</w:t>
      </w:r>
      <w:r>
        <w:rPr>
          <w:lang w:val="en-GB"/>
        </w:rPr>
        <w:t>me</w:t>
      </w:r>
      <w:r w:rsidRPr="00DC7BF1">
        <w:rPr>
          <w:lang w:val="en-GB"/>
        </w:rPr>
        <w:t xml:space="preserve"> will implement a system that includes all components (upstream, </w:t>
      </w:r>
      <w:r w:rsidRPr="00DC7BF1">
        <w:rPr>
          <w:lang w:val="en-GB"/>
        </w:rPr>
        <w:lastRenderedPageBreak/>
        <w:t>downstream, and services) to provide geospatial services at the national and European levels, both to public administration and private customers.</w:t>
      </w:r>
    </w:p>
    <w:p w14:paraId="07A5B115" w14:textId="77777777" w:rsidR="00EA3B0D" w:rsidRPr="00DC7BF1" w:rsidRDefault="00EA3B0D" w:rsidP="00EA3B0D">
      <w:pPr>
        <w:rPr>
          <w:lang w:val="en-GB"/>
        </w:rPr>
      </w:pPr>
      <w:r w:rsidRPr="00DC7BF1">
        <w:rPr>
          <w:lang w:val="en-GB"/>
        </w:rPr>
        <w:t>I</w:t>
      </w:r>
      <w:r>
        <w:rPr>
          <w:lang w:val="en-GB"/>
        </w:rPr>
        <w:t xml:space="preserve">RIDE </w:t>
      </w:r>
      <w:r w:rsidRPr="00DC7BF1">
        <w:rPr>
          <w:lang w:val="en-GB"/>
        </w:rPr>
        <w:t xml:space="preserve">will consist of a constellation of 36 satellites of various types and sizes combining SAR, optical, panchromatic, hyperspectral and infrared sensors. The constellation will be built in Italy and completed by 2026 with support from ESA and ASI for a total value of 1.3 billion euros allocated under the National Plan for Recovery and Resilience (PNRR). The constellation will help the Civil </w:t>
      </w:r>
      <w:proofErr w:type="spellStart"/>
      <w:r w:rsidRPr="00DC7BF1">
        <w:rPr>
          <w:lang w:val="en-GB"/>
        </w:rPr>
        <w:t>Defense</w:t>
      </w:r>
      <w:proofErr w:type="spellEnd"/>
      <w:r w:rsidRPr="00DC7BF1">
        <w:rPr>
          <w:lang w:val="en-GB"/>
        </w:rPr>
        <w:t xml:space="preserve"> Department and other administrations deal with hydrogeological instability and fires, protect coastlines, and monitor critical infrastructure, air quality, and weather conditions.</w:t>
      </w:r>
    </w:p>
    <w:p w14:paraId="501E2E22" w14:textId="1C0210BD" w:rsidR="005434A4" w:rsidRDefault="00EA3B0D" w:rsidP="00EA3B0D">
      <w:pPr>
        <w:rPr>
          <w:lang w:val="en-GB"/>
        </w:rPr>
      </w:pPr>
      <w:r w:rsidRPr="00DC7BF1">
        <w:rPr>
          <w:lang w:val="en-GB"/>
        </w:rPr>
        <w:t>The context and scale of I</w:t>
      </w:r>
      <w:r>
        <w:rPr>
          <w:lang w:val="en-GB"/>
        </w:rPr>
        <w:t>RIDE</w:t>
      </w:r>
      <w:r w:rsidRPr="00DC7BF1">
        <w:rPr>
          <w:lang w:val="en-GB"/>
        </w:rPr>
        <w:t>'s projects are such that they will generate numerous job opportunities for young talent, researchers and professionals working on space technologies.</w:t>
      </w:r>
    </w:p>
    <w:p w14:paraId="1648DD42" w14:textId="26CC169A" w:rsidR="00FD1CBB" w:rsidRDefault="00FD1CBB" w:rsidP="00EA3B0D">
      <w:pPr>
        <w:rPr>
          <w:lang w:val="en-GB"/>
        </w:rPr>
      </w:pPr>
      <w:r w:rsidRPr="00FD1CBB">
        <w:rPr>
          <w:lang w:val="en-GB"/>
        </w:rPr>
        <w:t>"</w:t>
      </w:r>
      <w:r w:rsidRPr="00FD1CBB">
        <w:rPr>
          <w:i/>
          <w:iCs/>
          <w:lang w:val="en-GB"/>
        </w:rPr>
        <w:t xml:space="preserve">Participation in </w:t>
      </w:r>
      <w:proofErr w:type="spellStart"/>
      <w:r w:rsidRPr="00FD1CBB">
        <w:rPr>
          <w:i/>
          <w:iCs/>
          <w:lang w:val="en-GB"/>
        </w:rPr>
        <w:t>Osiride</w:t>
      </w:r>
      <w:proofErr w:type="spellEnd"/>
      <w:r w:rsidRPr="00FD1CBB">
        <w:rPr>
          <w:i/>
          <w:iCs/>
          <w:lang w:val="en-GB"/>
        </w:rPr>
        <w:t xml:space="preserve"> gives us the unique opportunity to contribute to creating a satellite constellation, and opening European and global national markets to our Earth observation services</w:t>
      </w:r>
      <w:r w:rsidRPr="00FD1CBB">
        <w:rPr>
          <w:lang w:val="en-GB"/>
        </w:rPr>
        <w:t xml:space="preserve">", Giovanni Sylos Labini, CEO of </w:t>
      </w:r>
      <w:proofErr w:type="spellStart"/>
      <w:r w:rsidRPr="00FD1CBB">
        <w:rPr>
          <w:lang w:val="en-GB"/>
        </w:rPr>
        <w:t>Planetek</w:t>
      </w:r>
      <w:proofErr w:type="spellEnd"/>
      <w:r w:rsidRPr="00FD1CBB">
        <w:rPr>
          <w:lang w:val="en-GB"/>
        </w:rPr>
        <w:t xml:space="preserve"> Italia, declares.</w:t>
      </w:r>
    </w:p>
    <w:p w14:paraId="1F50A466" w14:textId="19F1BD3E" w:rsidR="00522FF8" w:rsidRDefault="00522FF8" w:rsidP="00522FF8">
      <w:proofErr w:type="spellStart"/>
      <w:r>
        <w:t>Learn</w:t>
      </w:r>
      <w:proofErr w:type="spellEnd"/>
      <w:r>
        <w:t xml:space="preserve"> more:</w:t>
      </w:r>
    </w:p>
    <w:p w14:paraId="73BFAB94" w14:textId="21C1CE02" w:rsidR="00522FF8" w:rsidRPr="00C06B52" w:rsidRDefault="00000000" w:rsidP="00522FF8">
      <w:pPr>
        <w:pStyle w:val="ListParagraph"/>
        <w:numPr>
          <w:ilvl w:val="0"/>
          <w:numId w:val="3"/>
        </w:numPr>
        <w:rPr>
          <w:lang w:val="en-US"/>
        </w:rPr>
      </w:pPr>
      <w:hyperlink r:id="rId10" w:history="1">
        <w:r w:rsidR="00522FF8" w:rsidRPr="00C06B52">
          <w:rPr>
            <w:rStyle w:val="Hyperlink"/>
            <w:lang w:val="en-US"/>
          </w:rPr>
          <w:t>Spa</w:t>
        </w:r>
        <w:r w:rsidR="00F67262" w:rsidRPr="00C06B52">
          <w:rPr>
            <w:rStyle w:val="Hyperlink"/>
            <w:lang w:val="en-US"/>
          </w:rPr>
          <w:t>ce News</w:t>
        </w:r>
        <w:r w:rsidR="00522FF8" w:rsidRPr="00C06B52">
          <w:rPr>
            <w:rStyle w:val="Hyperlink"/>
            <w:lang w:val="en-US"/>
          </w:rPr>
          <w:t xml:space="preserve">: </w:t>
        </w:r>
        <w:r w:rsidR="00F67262" w:rsidRPr="00C06B52">
          <w:rPr>
            <w:rStyle w:val="Hyperlink"/>
            <w:lang w:val="en-US"/>
          </w:rPr>
          <w:t xml:space="preserve">NextGen EU agreement signed with </w:t>
        </w:r>
        <w:r w:rsidR="00522FF8" w:rsidRPr="00C06B52">
          <w:rPr>
            <w:rStyle w:val="Hyperlink"/>
            <w:lang w:val="en-US"/>
          </w:rPr>
          <w:t xml:space="preserve">ESA </w:t>
        </w:r>
        <w:r w:rsidR="00F67262" w:rsidRPr="00C06B52">
          <w:rPr>
            <w:rStyle w:val="Hyperlink"/>
            <w:lang w:val="en-US"/>
          </w:rPr>
          <w:t>a</w:t>
        </w:r>
        <w:r w:rsidR="00F67262">
          <w:rPr>
            <w:rStyle w:val="Hyperlink"/>
            <w:lang w:val="en-US"/>
          </w:rPr>
          <w:t>nd</w:t>
        </w:r>
        <w:r w:rsidR="00522FF8" w:rsidRPr="00C06B52">
          <w:rPr>
            <w:rStyle w:val="Hyperlink"/>
            <w:lang w:val="en-US"/>
          </w:rPr>
          <w:t xml:space="preserve"> ASI</w:t>
        </w:r>
      </w:hyperlink>
    </w:p>
    <w:p w14:paraId="1B263465" w14:textId="7C40F6F8" w:rsidR="00522FF8" w:rsidRPr="00C06B52" w:rsidRDefault="00000000" w:rsidP="00522FF8">
      <w:pPr>
        <w:pStyle w:val="ListParagraph"/>
        <w:numPr>
          <w:ilvl w:val="0"/>
          <w:numId w:val="3"/>
        </w:numPr>
        <w:rPr>
          <w:lang w:val="en-US"/>
        </w:rPr>
      </w:pPr>
      <w:hyperlink r:id="rId11" w:history="1">
        <w:r w:rsidR="00522FF8" w:rsidRPr="00C06B52">
          <w:rPr>
            <w:rStyle w:val="Hyperlink"/>
            <w:lang w:val="en-US"/>
          </w:rPr>
          <w:t>Italia Domani –</w:t>
        </w:r>
        <w:r w:rsidR="00F67262" w:rsidRPr="00C06B52">
          <w:rPr>
            <w:rStyle w:val="Hyperlink"/>
            <w:lang w:val="en-US"/>
          </w:rPr>
          <w:t xml:space="preserve">NextGen EU funds for satellite </w:t>
        </w:r>
        <w:r w:rsidR="00522FF8" w:rsidRPr="00C06B52">
          <w:rPr>
            <w:rStyle w:val="Hyperlink"/>
            <w:lang w:val="en-US"/>
          </w:rPr>
          <w:t>tec</w:t>
        </w:r>
        <w:r w:rsidR="00F67262" w:rsidRPr="00C06B52">
          <w:rPr>
            <w:rStyle w:val="Hyperlink"/>
            <w:lang w:val="en-US"/>
          </w:rPr>
          <w:t>h</w:t>
        </w:r>
        <w:r w:rsidR="00522FF8" w:rsidRPr="00C06B52">
          <w:rPr>
            <w:rStyle w:val="Hyperlink"/>
            <w:lang w:val="en-US"/>
          </w:rPr>
          <w:t>nologie</w:t>
        </w:r>
        <w:r w:rsidR="00F67262" w:rsidRPr="00C06B52">
          <w:rPr>
            <w:rStyle w:val="Hyperlink"/>
            <w:lang w:val="en-US"/>
          </w:rPr>
          <w:t>s</w:t>
        </w:r>
        <w:r w:rsidR="00522FF8" w:rsidRPr="00C06B52">
          <w:rPr>
            <w:rStyle w:val="Hyperlink"/>
            <w:lang w:val="en-US"/>
          </w:rPr>
          <w:t xml:space="preserve"> </w:t>
        </w:r>
        <w:r w:rsidR="00F67262" w:rsidRPr="00C06B52">
          <w:rPr>
            <w:rStyle w:val="Hyperlink"/>
            <w:lang w:val="en-US"/>
          </w:rPr>
          <w:t>an</w:t>
        </w:r>
        <w:r w:rsidR="00522FF8" w:rsidRPr="00C06B52">
          <w:rPr>
            <w:rStyle w:val="Hyperlink"/>
            <w:lang w:val="en-US"/>
          </w:rPr>
          <w:t xml:space="preserve">d </w:t>
        </w:r>
        <w:r w:rsidR="00F67262" w:rsidRPr="00C06B52">
          <w:rPr>
            <w:rStyle w:val="Hyperlink"/>
            <w:lang w:val="en-US"/>
          </w:rPr>
          <w:t xml:space="preserve">Space </w:t>
        </w:r>
        <w:r w:rsidR="00522FF8" w:rsidRPr="00C06B52">
          <w:rPr>
            <w:rStyle w:val="Hyperlink"/>
            <w:lang w:val="en-US"/>
          </w:rPr>
          <w:t>econom</w:t>
        </w:r>
        <w:r w:rsidR="00F67262" w:rsidRPr="00C06B52">
          <w:rPr>
            <w:rStyle w:val="Hyperlink"/>
            <w:lang w:val="en-US"/>
          </w:rPr>
          <w:t>y</w:t>
        </w:r>
      </w:hyperlink>
    </w:p>
    <w:p w14:paraId="23B4C243" w14:textId="01DE6C8F" w:rsidR="00522FF8" w:rsidRDefault="00000000" w:rsidP="00522FF8">
      <w:pPr>
        <w:pStyle w:val="ListParagraph"/>
        <w:numPr>
          <w:ilvl w:val="0"/>
          <w:numId w:val="3"/>
        </w:numPr>
      </w:pPr>
      <w:hyperlink r:id="rId12" w:history="1">
        <w:r w:rsidR="00522FF8" w:rsidRPr="00825954">
          <w:rPr>
            <w:rStyle w:val="Hyperlink"/>
          </w:rPr>
          <w:t xml:space="preserve">Innovazione.Gov – </w:t>
        </w:r>
        <w:r w:rsidR="00F67262">
          <w:rPr>
            <w:rStyle w:val="Hyperlink"/>
          </w:rPr>
          <w:t xml:space="preserve">The Italian </w:t>
        </w:r>
        <w:proofErr w:type="spellStart"/>
        <w:r w:rsidR="00F67262">
          <w:rPr>
            <w:rStyle w:val="Hyperlink"/>
          </w:rPr>
          <w:t>constellation</w:t>
        </w:r>
        <w:proofErr w:type="spellEnd"/>
        <w:r w:rsidR="00F67262">
          <w:rPr>
            <w:rStyle w:val="Hyperlink"/>
          </w:rPr>
          <w:t xml:space="preserve"> </w:t>
        </w:r>
        <w:r w:rsidR="00522FF8" w:rsidRPr="00825954">
          <w:rPr>
            <w:rStyle w:val="Hyperlink"/>
          </w:rPr>
          <w:t>IRIDE</w:t>
        </w:r>
      </w:hyperlink>
    </w:p>
    <w:p w14:paraId="688D4753" w14:textId="41CF0AB3" w:rsidR="00522FF8" w:rsidRPr="00C06B52" w:rsidRDefault="00000000" w:rsidP="00522FF8">
      <w:pPr>
        <w:pStyle w:val="ListParagraph"/>
        <w:numPr>
          <w:ilvl w:val="0"/>
          <w:numId w:val="3"/>
        </w:numPr>
        <w:rPr>
          <w:lang w:val="en-US"/>
        </w:rPr>
      </w:pPr>
      <w:hyperlink r:id="rId13" w:history="1">
        <w:r w:rsidR="00522FF8" w:rsidRPr="00C06B52">
          <w:rPr>
            <w:rStyle w:val="Hyperlink"/>
            <w:lang w:val="en-US"/>
          </w:rPr>
          <w:t>Video – Presenta</w:t>
        </w:r>
        <w:r w:rsidR="00F67262" w:rsidRPr="00C06B52">
          <w:rPr>
            <w:rStyle w:val="Hyperlink"/>
            <w:lang w:val="en-US"/>
          </w:rPr>
          <w:t>tion of the</w:t>
        </w:r>
        <w:r w:rsidR="00522FF8" w:rsidRPr="00C06B52">
          <w:rPr>
            <w:rStyle w:val="Hyperlink"/>
            <w:lang w:val="en-US"/>
          </w:rPr>
          <w:t xml:space="preserve"> IRID</w:t>
        </w:r>
        <w:r w:rsidR="00F67262" w:rsidRPr="00C06B52">
          <w:rPr>
            <w:rStyle w:val="Hyperlink"/>
            <w:lang w:val="en-US"/>
          </w:rPr>
          <w:t>E constellation</w:t>
        </w:r>
      </w:hyperlink>
    </w:p>
    <w:p w14:paraId="7ABEEFAA" w14:textId="74961C18" w:rsidR="00522FF8" w:rsidRDefault="00522FF8" w:rsidP="00E16FAC">
      <w:pPr>
        <w:rPr>
          <w:lang w:val="en-US"/>
        </w:rPr>
      </w:pPr>
    </w:p>
    <w:p w14:paraId="3DC0BA6E" w14:textId="68F26E16" w:rsidR="00C06B52" w:rsidRPr="00EA3B0D" w:rsidRDefault="00C06B52" w:rsidP="00E16FAC">
      <w:r w:rsidRPr="00EA3B0D">
        <w:t>Media Contact</w:t>
      </w:r>
    </w:p>
    <w:p w14:paraId="3776426C" w14:textId="3918A75F" w:rsidR="00C06B52" w:rsidRPr="00EA3B0D" w:rsidRDefault="00C06B52" w:rsidP="00E16FAC">
      <w:r w:rsidRPr="00EA3B0D">
        <w:t>Antonio Buonavoglia, buonavoglia@planetek.it</w:t>
      </w:r>
    </w:p>
    <w:sectPr w:rsidR="00C06B52" w:rsidRPr="00EA3B0D">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235FA4"/>
    <w:multiLevelType w:val="hybridMultilevel"/>
    <w:tmpl w:val="A8703A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215749D"/>
    <w:multiLevelType w:val="hybridMultilevel"/>
    <w:tmpl w:val="FE7213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18015F7"/>
    <w:multiLevelType w:val="hybridMultilevel"/>
    <w:tmpl w:val="9BC68A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752778336">
    <w:abstractNumId w:val="1"/>
  </w:num>
  <w:num w:numId="2" w16cid:durableId="1076320631">
    <w:abstractNumId w:val="2"/>
  </w:num>
  <w:num w:numId="3" w16cid:durableId="2248779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sDQ1trQwMTc1NjI0sDBQ0lEKTi0uzszPAykwNKoFAP2oURctAAAA"/>
  </w:docVars>
  <w:rsids>
    <w:rsidRoot w:val="1F6D0AA4"/>
    <w:rsid w:val="00011AD9"/>
    <w:rsid w:val="00013F70"/>
    <w:rsid w:val="0003194D"/>
    <w:rsid w:val="00055AC1"/>
    <w:rsid w:val="000702B2"/>
    <w:rsid w:val="00093F86"/>
    <w:rsid w:val="00097E63"/>
    <w:rsid w:val="000B24DD"/>
    <w:rsid w:val="000C0C62"/>
    <w:rsid w:val="000D1F19"/>
    <w:rsid w:val="000D61EC"/>
    <w:rsid w:val="00143D52"/>
    <w:rsid w:val="001778E0"/>
    <w:rsid w:val="001B2FA5"/>
    <w:rsid w:val="001B7142"/>
    <w:rsid w:val="001B7BE5"/>
    <w:rsid w:val="001E37A0"/>
    <w:rsid w:val="001E6409"/>
    <w:rsid w:val="001F3778"/>
    <w:rsid w:val="001F4AB1"/>
    <w:rsid w:val="00247EC3"/>
    <w:rsid w:val="002577AE"/>
    <w:rsid w:val="0028129D"/>
    <w:rsid w:val="002C5F9F"/>
    <w:rsid w:val="002F03C9"/>
    <w:rsid w:val="00340C61"/>
    <w:rsid w:val="0034722A"/>
    <w:rsid w:val="0036410A"/>
    <w:rsid w:val="003A3668"/>
    <w:rsid w:val="003E6BF2"/>
    <w:rsid w:val="0041371E"/>
    <w:rsid w:val="00414678"/>
    <w:rsid w:val="004204FD"/>
    <w:rsid w:val="00424F59"/>
    <w:rsid w:val="004314C7"/>
    <w:rsid w:val="00462293"/>
    <w:rsid w:val="004634A5"/>
    <w:rsid w:val="00463D14"/>
    <w:rsid w:val="0046707A"/>
    <w:rsid w:val="004756DE"/>
    <w:rsid w:val="004921E1"/>
    <w:rsid w:val="004942EB"/>
    <w:rsid w:val="004A09ED"/>
    <w:rsid w:val="004B0C4F"/>
    <w:rsid w:val="004C495E"/>
    <w:rsid w:val="004E1A10"/>
    <w:rsid w:val="004E5DDA"/>
    <w:rsid w:val="004F6F37"/>
    <w:rsid w:val="00522FF8"/>
    <w:rsid w:val="005263EA"/>
    <w:rsid w:val="00542C8F"/>
    <w:rsid w:val="005434A4"/>
    <w:rsid w:val="0054508F"/>
    <w:rsid w:val="00572157"/>
    <w:rsid w:val="00573825"/>
    <w:rsid w:val="00585D09"/>
    <w:rsid w:val="00586155"/>
    <w:rsid w:val="005A3B02"/>
    <w:rsid w:val="005E4EC7"/>
    <w:rsid w:val="005E6E8D"/>
    <w:rsid w:val="006271BA"/>
    <w:rsid w:val="006516CE"/>
    <w:rsid w:val="00654E52"/>
    <w:rsid w:val="00657D11"/>
    <w:rsid w:val="0066616D"/>
    <w:rsid w:val="00684CC2"/>
    <w:rsid w:val="00691573"/>
    <w:rsid w:val="00693C4D"/>
    <w:rsid w:val="006941EF"/>
    <w:rsid w:val="006C1B56"/>
    <w:rsid w:val="006E0C3F"/>
    <w:rsid w:val="00747CB7"/>
    <w:rsid w:val="00774883"/>
    <w:rsid w:val="007C6743"/>
    <w:rsid w:val="00803C57"/>
    <w:rsid w:val="008145B8"/>
    <w:rsid w:val="00815871"/>
    <w:rsid w:val="0081761D"/>
    <w:rsid w:val="00820CA4"/>
    <w:rsid w:val="0082655E"/>
    <w:rsid w:val="0084658B"/>
    <w:rsid w:val="00847D96"/>
    <w:rsid w:val="008873C5"/>
    <w:rsid w:val="00887819"/>
    <w:rsid w:val="00890155"/>
    <w:rsid w:val="008A082B"/>
    <w:rsid w:val="008C4DF6"/>
    <w:rsid w:val="008D0648"/>
    <w:rsid w:val="008D251D"/>
    <w:rsid w:val="00900C09"/>
    <w:rsid w:val="00902E61"/>
    <w:rsid w:val="009675B4"/>
    <w:rsid w:val="00990EAB"/>
    <w:rsid w:val="0099216E"/>
    <w:rsid w:val="0099404E"/>
    <w:rsid w:val="009B69C5"/>
    <w:rsid w:val="009C27ED"/>
    <w:rsid w:val="009C3C86"/>
    <w:rsid w:val="009D3ABA"/>
    <w:rsid w:val="009E36EE"/>
    <w:rsid w:val="00A14B98"/>
    <w:rsid w:val="00A16F30"/>
    <w:rsid w:val="00A20A56"/>
    <w:rsid w:val="00A24E68"/>
    <w:rsid w:val="00A50C90"/>
    <w:rsid w:val="00A77378"/>
    <w:rsid w:val="00AD04FB"/>
    <w:rsid w:val="00AD5242"/>
    <w:rsid w:val="00AD58CF"/>
    <w:rsid w:val="00AD784F"/>
    <w:rsid w:val="00AE4556"/>
    <w:rsid w:val="00B049D1"/>
    <w:rsid w:val="00B25586"/>
    <w:rsid w:val="00B5190C"/>
    <w:rsid w:val="00B54695"/>
    <w:rsid w:val="00B63110"/>
    <w:rsid w:val="00B63E8D"/>
    <w:rsid w:val="00B716AD"/>
    <w:rsid w:val="00B71CD4"/>
    <w:rsid w:val="00B8624F"/>
    <w:rsid w:val="00B90582"/>
    <w:rsid w:val="00BC37B8"/>
    <w:rsid w:val="00C06B52"/>
    <w:rsid w:val="00C27C00"/>
    <w:rsid w:val="00C701DB"/>
    <w:rsid w:val="00C81DC4"/>
    <w:rsid w:val="00C90B44"/>
    <w:rsid w:val="00CA4A2C"/>
    <w:rsid w:val="00CB58C6"/>
    <w:rsid w:val="00CC6186"/>
    <w:rsid w:val="00CC63E3"/>
    <w:rsid w:val="00CD2598"/>
    <w:rsid w:val="00CE18B1"/>
    <w:rsid w:val="00CF2FFD"/>
    <w:rsid w:val="00D05390"/>
    <w:rsid w:val="00D26AAE"/>
    <w:rsid w:val="00D31064"/>
    <w:rsid w:val="00D35221"/>
    <w:rsid w:val="00D36D60"/>
    <w:rsid w:val="00D74B65"/>
    <w:rsid w:val="00D86A2F"/>
    <w:rsid w:val="00D909FD"/>
    <w:rsid w:val="00DA4C17"/>
    <w:rsid w:val="00DB3289"/>
    <w:rsid w:val="00DD0810"/>
    <w:rsid w:val="00E11BD4"/>
    <w:rsid w:val="00E16D3E"/>
    <w:rsid w:val="00E16FAC"/>
    <w:rsid w:val="00E32A82"/>
    <w:rsid w:val="00E36093"/>
    <w:rsid w:val="00E47189"/>
    <w:rsid w:val="00E50B1D"/>
    <w:rsid w:val="00E54A0E"/>
    <w:rsid w:val="00E64741"/>
    <w:rsid w:val="00E74767"/>
    <w:rsid w:val="00E775F3"/>
    <w:rsid w:val="00E77D44"/>
    <w:rsid w:val="00E801B9"/>
    <w:rsid w:val="00E872BE"/>
    <w:rsid w:val="00E90F3B"/>
    <w:rsid w:val="00EA3B0D"/>
    <w:rsid w:val="00EC2830"/>
    <w:rsid w:val="00ED3B08"/>
    <w:rsid w:val="00EE457D"/>
    <w:rsid w:val="00EF1105"/>
    <w:rsid w:val="00EF13E4"/>
    <w:rsid w:val="00EF3B6D"/>
    <w:rsid w:val="00EF3DCE"/>
    <w:rsid w:val="00F1537D"/>
    <w:rsid w:val="00F15CC9"/>
    <w:rsid w:val="00F21E00"/>
    <w:rsid w:val="00F411AD"/>
    <w:rsid w:val="00F44ACE"/>
    <w:rsid w:val="00F67262"/>
    <w:rsid w:val="00F7060A"/>
    <w:rsid w:val="00F85823"/>
    <w:rsid w:val="00F91067"/>
    <w:rsid w:val="00FA1D6F"/>
    <w:rsid w:val="00FD1CBB"/>
    <w:rsid w:val="03C507F2"/>
    <w:rsid w:val="03E058AD"/>
    <w:rsid w:val="0579F0A7"/>
    <w:rsid w:val="06C8234E"/>
    <w:rsid w:val="07D146F0"/>
    <w:rsid w:val="07E4573F"/>
    <w:rsid w:val="08B19169"/>
    <w:rsid w:val="0B9B9471"/>
    <w:rsid w:val="0BE9322B"/>
    <w:rsid w:val="0D26CA9D"/>
    <w:rsid w:val="0D4628A8"/>
    <w:rsid w:val="0D909091"/>
    <w:rsid w:val="0E6A4C34"/>
    <w:rsid w:val="0E9BDD3D"/>
    <w:rsid w:val="13288CEA"/>
    <w:rsid w:val="1405CB5E"/>
    <w:rsid w:val="142F7E82"/>
    <w:rsid w:val="1598A0CB"/>
    <w:rsid w:val="16FA0E2A"/>
    <w:rsid w:val="17769D3D"/>
    <w:rsid w:val="1A042018"/>
    <w:rsid w:val="1B1A07BD"/>
    <w:rsid w:val="1B28B234"/>
    <w:rsid w:val="1F6D0AA4"/>
    <w:rsid w:val="1F81AF22"/>
    <w:rsid w:val="20A0E496"/>
    <w:rsid w:val="20A873ED"/>
    <w:rsid w:val="21765E4E"/>
    <w:rsid w:val="21F18F4F"/>
    <w:rsid w:val="22B94FE4"/>
    <w:rsid w:val="25DBAF09"/>
    <w:rsid w:val="25E92ACA"/>
    <w:rsid w:val="2680D2D1"/>
    <w:rsid w:val="26DF0F8C"/>
    <w:rsid w:val="27010DBC"/>
    <w:rsid w:val="29234075"/>
    <w:rsid w:val="2F065E25"/>
    <w:rsid w:val="2F3209EF"/>
    <w:rsid w:val="2F6729D5"/>
    <w:rsid w:val="2F95F63B"/>
    <w:rsid w:val="313B90D3"/>
    <w:rsid w:val="315CBF61"/>
    <w:rsid w:val="3252F506"/>
    <w:rsid w:val="32D76134"/>
    <w:rsid w:val="33D61A51"/>
    <w:rsid w:val="34371AED"/>
    <w:rsid w:val="3496E0CB"/>
    <w:rsid w:val="34C672E2"/>
    <w:rsid w:val="34DD0BE9"/>
    <w:rsid w:val="35743862"/>
    <w:rsid w:val="360F01F6"/>
    <w:rsid w:val="3AC23B57"/>
    <w:rsid w:val="3FD8F33B"/>
    <w:rsid w:val="400EA9DA"/>
    <w:rsid w:val="4123C013"/>
    <w:rsid w:val="41C3CECB"/>
    <w:rsid w:val="4634A66E"/>
    <w:rsid w:val="48D0161D"/>
    <w:rsid w:val="4A42D290"/>
    <w:rsid w:val="4E43358E"/>
    <w:rsid w:val="4F0BCE5A"/>
    <w:rsid w:val="521BCE6F"/>
    <w:rsid w:val="52D463B3"/>
    <w:rsid w:val="53566938"/>
    <w:rsid w:val="53B79ED0"/>
    <w:rsid w:val="5713546A"/>
    <w:rsid w:val="577E3E16"/>
    <w:rsid w:val="58AF24CB"/>
    <w:rsid w:val="5A503A63"/>
    <w:rsid w:val="5C600F11"/>
    <w:rsid w:val="60E5E27A"/>
    <w:rsid w:val="61C3A447"/>
    <w:rsid w:val="62274327"/>
    <w:rsid w:val="6583F4BD"/>
    <w:rsid w:val="6A106969"/>
    <w:rsid w:val="6A1945AB"/>
    <w:rsid w:val="6AE25000"/>
    <w:rsid w:val="6C1CE46E"/>
    <w:rsid w:val="6CAE5921"/>
    <w:rsid w:val="6CF3D378"/>
    <w:rsid w:val="6EA99E39"/>
    <w:rsid w:val="6F4B402B"/>
    <w:rsid w:val="7122A65D"/>
    <w:rsid w:val="71947834"/>
    <w:rsid w:val="71B41B10"/>
    <w:rsid w:val="750E419C"/>
    <w:rsid w:val="763D449B"/>
    <w:rsid w:val="7688E36F"/>
    <w:rsid w:val="77219C68"/>
    <w:rsid w:val="7777EAA2"/>
    <w:rsid w:val="79E65AE1"/>
    <w:rsid w:val="7E65EC40"/>
    <w:rsid w:val="7F69A2D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7B8831"/>
  <w15:chartTrackingRefBased/>
  <w15:docId w15:val="{4F8FA93F-64BD-455D-BD06-A7661113D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4EC7"/>
    <w:pPr>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86A2F"/>
    <w:pPr>
      <w:ind w:left="720"/>
      <w:contextualSpacing/>
    </w:pPr>
  </w:style>
  <w:style w:type="paragraph" w:customStyle="1" w:styleId="testononautomatico">
    <w:name w:val="testo non automatico"/>
    <w:basedOn w:val="Normal"/>
    <w:uiPriority w:val="1"/>
    <w:qFormat/>
    <w:rsid w:val="00B8624F"/>
    <w:pPr>
      <w:spacing w:after="120" w:line="280" w:lineRule="atLeast"/>
    </w:pPr>
    <w:rPr>
      <w:rFonts w:ascii="Arial" w:eastAsia="Times New Roman" w:hAnsi="Arial" w:cs="Times New Roman"/>
      <w:color w:val="005A76"/>
      <w:sz w:val="20"/>
      <w:szCs w:val="20"/>
    </w:rPr>
  </w:style>
  <w:style w:type="paragraph" w:styleId="Revision">
    <w:name w:val="Revision"/>
    <w:hidden/>
    <w:uiPriority w:val="99"/>
    <w:semiHidden/>
    <w:rsid w:val="0041371E"/>
    <w:pPr>
      <w:spacing w:after="0" w:line="240" w:lineRule="auto"/>
    </w:pPr>
  </w:style>
  <w:style w:type="character" w:styleId="CommentReference">
    <w:name w:val="annotation reference"/>
    <w:basedOn w:val="DefaultParagraphFont"/>
    <w:uiPriority w:val="99"/>
    <w:semiHidden/>
    <w:unhideWhenUsed/>
    <w:rsid w:val="008C4DF6"/>
    <w:rPr>
      <w:sz w:val="16"/>
      <w:szCs w:val="16"/>
    </w:rPr>
  </w:style>
  <w:style w:type="paragraph" w:styleId="CommentText">
    <w:name w:val="annotation text"/>
    <w:basedOn w:val="Normal"/>
    <w:link w:val="CommentTextChar"/>
    <w:uiPriority w:val="99"/>
    <w:semiHidden/>
    <w:unhideWhenUsed/>
    <w:rsid w:val="008C4DF6"/>
    <w:pPr>
      <w:spacing w:line="240" w:lineRule="auto"/>
    </w:pPr>
    <w:rPr>
      <w:sz w:val="20"/>
      <w:szCs w:val="20"/>
    </w:rPr>
  </w:style>
  <w:style w:type="character" w:customStyle="1" w:styleId="CommentTextChar">
    <w:name w:val="Comment Text Char"/>
    <w:basedOn w:val="DefaultParagraphFont"/>
    <w:link w:val="CommentText"/>
    <w:uiPriority w:val="99"/>
    <w:semiHidden/>
    <w:rsid w:val="008C4DF6"/>
    <w:rPr>
      <w:sz w:val="20"/>
      <w:szCs w:val="20"/>
    </w:rPr>
  </w:style>
  <w:style w:type="paragraph" w:styleId="CommentSubject">
    <w:name w:val="annotation subject"/>
    <w:basedOn w:val="CommentText"/>
    <w:next w:val="CommentText"/>
    <w:link w:val="CommentSubjectChar"/>
    <w:uiPriority w:val="99"/>
    <w:semiHidden/>
    <w:unhideWhenUsed/>
    <w:rsid w:val="008C4DF6"/>
    <w:rPr>
      <w:b/>
      <w:bCs/>
    </w:rPr>
  </w:style>
  <w:style w:type="character" w:customStyle="1" w:styleId="CommentSubjectChar">
    <w:name w:val="Comment Subject Char"/>
    <w:basedOn w:val="CommentTextChar"/>
    <w:link w:val="CommentSubject"/>
    <w:uiPriority w:val="99"/>
    <w:semiHidden/>
    <w:rsid w:val="008C4DF6"/>
    <w:rPr>
      <w:b/>
      <w:bCs/>
      <w:sz w:val="20"/>
      <w:szCs w:val="20"/>
    </w:rPr>
  </w:style>
  <w:style w:type="character" w:styleId="Hyperlink">
    <w:name w:val="Hyperlink"/>
    <w:basedOn w:val="DefaultParagraphFont"/>
    <w:uiPriority w:val="99"/>
    <w:unhideWhenUsed/>
    <w:rsid w:val="00B5190C"/>
    <w:rPr>
      <w:color w:val="0563C1" w:themeColor="hyperlink"/>
      <w:u w:val="single"/>
    </w:rPr>
  </w:style>
  <w:style w:type="character" w:styleId="UnresolvedMention">
    <w:name w:val="Unresolved Mention"/>
    <w:basedOn w:val="DefaultParagraphFont"/>
    <w:uiPriority w:val="99"/>
    <w:semiHidden/>
    <w:unhideWhenUsed/>
    <w:rsid w:val="00B519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5656757">
      <w:bodyDiv w:val="1"/>
      <w:marLeft w:val="0"/>
      <w:marRight w:val="0"/>
      <w:marTop w:val="0"/>
      <w:marBottom w:val="0"/>
      <w:divBdr>
        <w:top w:val="none" w:sz="0" w:space="0" w:color="auto"/>
        <w:left w:val="none" w:sz="0" w:space="0" w:color="auto"/>
        <w:bottom w:val="none" w:sz="0" w:space="0" w:color="auto"/>
        <w:right w:val="none" w:sz="0" w:space="0" w:color="auto"/>
      </w:divBdr>
      <w:divsChild>
        <w:div w:id="256062900">
          <w:marLeft w:val="0"/>
          <w:marRight w:val="0"/>
          <w:marTop w:val="0"/>
          <w:marBottom w:val="0"/>
          <w:divBdr>
            <w:top w:val="none" w:sz="0" w:space="0" w:color="auto"/>
            <w:left w:val="none" w:sz="0" w:space="0" w:color="auto"/>
            <w:bottom w:val="none" w:sz="0" w:space="0" w:color="auto"/>
            <w:right w:val="none" w:sz="0" w:space="0" w:color="auto"/>
          </w:divBdr>
        </w:div>
        <w:div w:id="13885273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youtube.com/watch?v=MYCxWg2ffwY"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innovazione.gov.it/notizie/articoli/spazio-la-costellazione-satellitare-italiana-si-chiamera-iride/"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taliadomani.gov.it/it/Interventi/investimenti/tecnologie-satellitari-ed-economia-spaziale.html"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hyperlink" Target="https://www.asi.it/2022/06/spazio-siglate-le-convenzioni-pnrr-con-esa-e-asi/"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ikesCount xmlns="http://schemas.microsoft.com/sharepoint/v3" xsi:nil="true"/>
    <RatedBy xmlns="http://schemas.microsoft.com/sharepoint/v3">
      <UserInfo>
        <DisplayName/>
        <AccountId xsi:nil="true"/>
        <AccountType/>
      </UserInfo>
    </RatedBy>
    <_dlc_DocId xmlns="dbf3c994-8b66-4aa6-9bd5-5ecdb9d724f8">PKID-2102554853-702749</_dlc_DocId>
    <lcf76f155ced4ddcb4097134ff3c332f xmlns="5f7f0d9a-a153-4eb6-9f03-c808501499df">
      <Terms xmlns="http://schemas.microsoft.com/office/infopath/2007/PartnerControls"/>
    </lcf76f155ced4ddcb4097134ff3c332f>
    <TaxCatchAll xmlns="dbf3c994-8b66-4aa6-9bd5-5ecdb9d724f8" xsi:nil="true"/>
    <Ratings xmlns="http://schemas.microsoft.com/sharepoint/v3" xsi:nil="true"/>
    <LikedBy xmlns="http://schemas.microsoft.com/sharepoint/v3">
      <UserInfo>
        <DisplayName/>
        <AccountId xsi:nil="true"/>
        <AccountType/>
      </UserInfo>
    </LikedBy>
    <_ip_UnifiedCompliancePolicyUIAction xmlns="http://schemas.microsoft.com/sharepoint/v3" xsi:nil="true"/>
    <_dlc_DocIdUrl xmlns="dbf3c994-8b66-4aa6-9bd5-5ecdb9d724f8">
      <Url>https://planetek.sharepoint.com/_layouts/15/DocIdRedir.aspx?ID=PKID-2102554853-702749</Url>
      <Description>PKID-2102554853-702749</Description>
    </_dlc_DocIdUrl>
    <_ip_UnifiedCompliancePolicyProperties xmlns="http://schemas.microsoft.com/sharepoint/v3" xsi:nil="true"/>
    <SharedWithUsers xmlns="dbf3c994-8b66-4aa6-9bd5-5ecdb9d724f8">
      <UserInfo>
        <DisplayName>Antonio Buonavoglia</DisplayName>
        <AccountId>130</AccountId>
        <AccountType/>
      </UserInfo>
      <UserInfo>
        <DisplayName>Edouard Royer</DisplayName>
        <AccountId>3304</AccountId>
        <AccountType/>
      </UserInfo>
      <UserInfo>
        <DisplayName>Massimo  Zotti</DisplayName>
        <AccountId>47</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28F2A0741B9D024FAD33715E0216C792" ma:contentTypeVersion="24" ma:contentTypeDescription="Create a new document." ma:contentTypeScope="" ma:versionID="be2c9bf2b08ede350da405fda4e4f430">
  <xsd:schema xmlns:xsd="http://www.w3.org/2001/XMLSchema" xmlns:xs="http://www.w3.org/2001/XMLSchema" xmlns:p="http://schemas.microsoft.com/office/2006/metadata/properties" xmlns:ns1="http://schemas.microsoft.com/sharepoint/v3" xmlns:ns2="dbf3c994-8b66-4aa6-9bd5-5ecdb9d724f8" xmlns:ns3="5f7f0d9a-a153-4eb6-9f03-c808501499df" targetNamespace="http://schemas.microsoft.com/office/2006/metadata/properties" ma:root="true" ma:fieldsID="a17b758611273798b2774b911512eff0" ns1:_="" ns2:_="" ns3:_="">
    <xsd:import namespace="http://schemas.microsoft.com/sharepoint/v3"/>
    <xsd:import namespace="dbf3c994-8b66-4aa6-9bd5-5ecdb9d724f8"/>
    <xsd:import namespace="5f7f0d9a-a153-4eb6-9f03-c808501499d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1:RatingCount" minOccurs="0"/>
                <xsd:element ref="ns1:RatedBy" minOccurs="0"/>
                <xsd:element ref="ns1:Ratings" minOccurs="0"/>
                <xsd:element ref="ns1:LikesCount" minOccurs="0"/>
                <xsd:element ref="ns1:LikedBy" minOccurs="0"/>
                <xsd:element ref="ns3:MediaServiceDateTaken" minOccurs="0"/>
                <xsd:element ref="ns3:MediaServiceAutoTags" minOccurs="0"/>
                <xsd:element ref="ns3:MediaServiceLocation" minOccurs="0"/>
                <xsd:element ref="ns3:MediaServiceOCR" minOccurs="0"/>
                <xsd:element ref="ns2:_dlc_DocId" minOccurs="0"/>
                <xsd:element ref="ns2:_dlc_DocIdUrl" minOccurs="0"/>
                <xsd:element ref="ns2:_dlc_DocIdPersistId" minOccurs="0"/>
                <xsd:element ref="ns3:MediaServiceEventHashCode" minOccurs="0"/>
                <xsd:element ref="ns3:MediaServiceGenerationTime" minOccurs="0"/>
                <xsd:element ref="ns1:_ip_UnifiedCompliancePolicyProperties" minOccurs="0"/>
                <xsd:element ref="ns1:_ip_UnifiedCompliancePolicyUIAction" minOccurs="0"/>
                <xsd:element ref="ns3:MediaServiceAutoKeyPoints" minOccurs="0"/>
                <xsd:element ref="ns3:MediaServiceKeyPoints"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atingCount" ma:index="12" nillable="true" ma:displayName="Number of Ratings" ma:decimals="0" ma:description="Number of ratings submitted" ma:internalName="RatingCount" ma:readOnly="true">
      <xsd:simpleType>
        <xsd:restriction base="dms:Number"/>
      </xsd:simpleType>
    </xsd:element>
    <xsd:element name="RatedBy" ma:index="13"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4" nillable="true" ma:displayName="User ratings" ma:description="User ratings for the item" ma:hidden="true" ma:internalName="Ratings">
      <xsd:simpleType>
        <xsd:restriction base="dms:Note"/>
      </xsd:simpleType>
    </xsd:element>
    <xsd:element name="LikesCount" ma:index="15" nillable="true" ma:displayName="Number of Likes" ma:internalName="LikesCount">
      <xsd:simpleType>
        <xsd:restriction base="dms:Unknown"/>
      </xsd:simpleType>
    </xsd:element>
    <xsd:element name="LikedBy" ma:index="16"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ip_UnifiedCompliancePolicyProperties" ma:index="26" nillable="true" ma:displayName="Unified Compliance Policy Properties" ma:hidden="true" ma:internalName="_ip_UnifiedCompliancePolicyProperties">
      <xsd:simpleType>
        <xsd:restriction base="dms:Note"/>
      </xsd:simpleType>
    </xsd:element>
    <xsd:element name="_ip_UnifiedCompliancePolicyUIAction" ma:index="27"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bf3c994-8b66-4aa6-9bd5-5ecdb9d724f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_dlc_DocId" ma:index="21" nillable="true" ma:displayName="Document ID Value" ma:description="The value of the document ID assigned to this item." ma:internalName="_dlc_DocId" ma:readOnly="true">
      <xsd:simpleType>
        <xsd:restriction base="dms:Text"/>
      </xsd:simpleType>
    </xsd:element>
    <xsd:element name="_dlc_DocIdUrl" ma:index="2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3" nillable="true" ma:displayName="Persist ID" ma:description="Keep ID on add." ma:hidden="true" ma:internalName="_dlc_DocIdPersistId" ma:readOnly="true">
      <xsd:simpleType>
        <xsd:restriction base="dms:Boolean"/>
      </xsd:simpleType>
    </xsd:element>
    <xsd:element name="TaxCatchAll" ma:index="33" nillable="true" ma:displayName="Taxonomy Catch All Column" ma:hidden="true" ma:list="{0c4df96a-0b69-43b5-b02b-464db3fe757f}" ma:internalName="TaxCatchAll" ma:showField="CatchAllData" ma:web="dbf3c994-8b66-4aa6-9bd5-5ecdb9d724f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f7f0d9a-a153-4eb6-9f03-c808501499d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MediaServiceAutoTags" ma:internalName="MediaServiceAutoTags" ma:readOnly="true">
      <xsd:simpleType>
        <xsd:restriction base="dms:Text"/>
      </xsd:simpleType>
    </xsd:element>
    <xsd:element name="MediaServiceLocation" ma:index="19" nillable="true" ma:displayName="MediaServiceLocation" ma:internalName="MediaServiceLocation" ma:readOnly="true">
      <xsd:simpleType>
        <xsd:restriction base="dms:Text"/>
      </xsd:simpleType>
    </xsd:element>
    <xsd:element name="MediaServiceOCR" ma:index="20" nillable="true" ma:displayName="MediaServiceOCR" ma:internalName="MediaServiceOCR" ma:readOnly="true">
      <xsd:simpleType>
        <xsd:restriction base="dms:Note">
          <xsd:maxLength value="255"/>
        </xsd:restriction>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GenerationTime" ma:index="25" nillable="true" ma:displayName="MediaServiceGenerationTime" ma:hidden="true" ma:internalName="MediaServiceGenerationTime" ma:readOnly="true">
      <xsd:simpleType>
        <xsd:restriction base="dms:Text"/>
      </xsd:simpleType>
    </xsd:element>
    <xsd:element name="MediaServiceAutoKeyPoints" ma:index="28" nillable="true" ma:displayName="MediaServiceAutoKeyPoints" ma:hidden="true" ma:internalName="MediaServiceAutoKeyPoints" ma:readOnly="true">
      <xsd:simpleType>
        <xsd:restriction base="dms:Note"/>
      </xsd:simpleType>
    </xsd:element>
    <xsd:element name="MediaServiceKeyPoints" ma:index="29" nillable="true" ma:displayName="KeyPoints" ma:internalName="MediaServiceKeyPoints" ma:readOnly="true">
      <xsd:simpleType>
        <xsd:restriction base="dms:Note">
          <xsd:maxLength value="255"/>
        </xsd:restriction>
      </xsd:simpleType>
    </xsd:element>
    <xsd:element name="MediaLengthInSeconds" ma:index="30" nillable="true" ma:displayName="Length (seconds)" ma:internalName="MediaLengthInSeconds" ma:readOnly="true">
      <xsd:simpleType>
        <xsd:restriction base="dms:Unknown"/>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8b82081c-4513-4ef6-b08b-939383735667"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83443E-1BA7-4DA1-B58D-B277A767137E}">
  <ds:schemaRefs>
    <ds:schemaRef ds:uri="http://schemas.microsoft.com/office/2006/metadata/properties"/>
    <ds:schemaRef ds:uri="http://schemas.microsoft.com/office/infopath/2007/PartnerControls"/>
    <ds:schemaRef ds:uri="http://schemas.microsoft.com/sharepoint/v3"/>
    <ds:schemaRef ds:uri="dbf3c994-8b66-4aa6-9bd5-5ecdb9d724f8"/>
    <ds:schemaRef ds:uri="5f7f0d9a-a153-4eb6-9f03-c808501499df"/>
  </ds:schemaRefs>
</ds:datastoreItem>
</file>

<file path=customXml/itemProps2.xml><?xml version="1.0" encoding="utf-8"?>
<ds:datastoreItem xmlns:ds="http://schemas.openxmlformats.org/officeDocument/2006/customXml" ds:itemID="{4B985EBD-84E5-45ED-80C6-2F228BE23A96}">
  <ds:schemaRefs>
    <ds:schemaRef ds:uri="http://schemas.microsoft.com/sharepoint/v3/contenttype/forms"/>
  </ds:schemaRefs>
</ds:datastoreItem>
</file>

<file path=customXml/itemProps3.xml><?xml version="1.0" encoding="utf-8"?>
<ds:datastoreItem xmlns:ds="http://schemas.openxmlformats.org/officeDocument/2006/customXml" ds:itemID="{E85D90C8-48CF-41E3-A6A2-C35C710D5B24}">
  <ds:schemaRefs>
    <ds:schemaRef ds:uri="http://schemas.microsoft.com/sharepoint/events"/>
  </ds:schemaRefs>
</ds:datastoreItem>
</file>

<file path=customXml/itemProps4.xml><?xml version="1.0" encoding="utf-8"?>
<ds:datastoreItem xmlns:ds="http://schemas.openxmlformats.org/officeDocument/2006/customXml" ds:itemID="{958FABF8-0557-44D7-9736-F22F74434B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bf3c994-8b66-4aa6-9bd5-5ecdb9d724f8"/>
    <ds:schemaRef ds:uri="5f7f0d9a-a153-4eb6-9f03-c808501499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534</Words>
  <Characters>3048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Edouard Royer</dc:creator>
  <cp:keywords/>
  <dc:description/>
  <cp:lastModifiedBy>Antonio Buonavoglia</cp:lastModifiedBy>
  <cp:revision>4</cp:revision>
  <dcterms:created xsi:type="dcterms:W3CDTF">2022-10-31T10:19:00Z</dcterms:created>
  <dcterms:modified xsi:type="dcterms:W3CDTF">2022-11-04T16:17:00Z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0x01010028F2A0741B9D024FAD33715E0216C792</vt:lpwstr>
  </property>
  <property fmtid="{D5CDD505-2E9C-101B-9397-08002B2CF9AE}" pid="4" name="ComplianceAssetId">
    <vt:lpwstr/>
  </property>
  <property fmtid="{D5CDD505-2E9C-101B-9397-08002B2CF9AE}" pid="5" name="_dlc_DocIdItemGuid">
    <vt:lpwstr>8e4694f4-8cfe-44d1-8b10-5967a7df0246</vt:lpwstr>
  </property>
  <property fmtid="{D5CDD505-2E9C-101B-9397-08002B2CF9AE}" pid="6" name="_ExtendedDescription">
    <vt:lpwstr/>
  </property>
  <property fmtid="{D5CDD505-2E9C-101B-9397-08002B2CF9AE}" pid="7" name="TriggerFlowInfo">
    <vt:lpwstr/>
  </property>
</Properties>
</file>