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29943" w14:textId="47743ED4" w:rsidR="00696D13" w:rsidRDefault="00696D13" w:rsidP="003B18BC">
      <w:pPr>
        <w:rPr>
          <w:rFonts w:ascii="Arial" w:hAnsi="Arial" w:cs="Arial"/>
          <w:b/>
          <w:bCs/>
          <w:sz w:val="40"/>
          <w:lang w:val="it-IT"/>
        </w:rPr>
      </w:pPr>
    </w:p>
    <w:p w14:paraId="30FE75E2" w14:textId="121B42C1" w:rsidR="005C7F2F" w:rsidRDefault="00694B15" w:rsidP="003B18BC">
      <w:pPr>
        <w:rPr>
          <w:rFonts w:ascii="Arial" w:hAnsi="Arial" w:cs="Arial"/>
          <w:b/>
          <w:bCs/>
          <w:sz w:val="40"/>
          <w:lang w:val="it-IT"/>
        </w:rPr>
      </w:pPr>
      <w:r>
        <w:rPr>
          <w:rFonts w:ascii="Arial" w:hAnsi="Arial" w:cs="Arial"/>
          <w:b/>
          <w:bCs/>
          <w:noProof/>
          <w:sz w:val="40"/>
          <w:lang w:val="it-IT"/>
        </w:rPr>
        <w:drawing>
          <wp:inline distT="0" distB="0" distL="0" distR="0" wp14:anchorId="6ACFB8D5" wp14:editId="3ADCAC79">
            <wp:extent cx="6115050" cy="3438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E34" w14:textId="77777777" w:rsidR="00671B3F" w:rsidRDefault="00671B3F" w:rsidP="003B18BC">
      <w:pPr>
        <w:rPr>
          <w:rFonts w:ascii="Arial" w:hAnsi="Arial" w:cs="Arial"/>
          <w:b/>
          <w:bCs/>
          <w:sz w:val="40"/>
          <w:lang w:val="it-IT"/>
        </w:rPr>
      </w:pPr>
    </w:p>
    <w:p w14:paraId="3E3916D6" w14:textId="421C2F99" w:rsidR="00630C13" w:rsidRPr="00CE1D6A" w:rsidRDefault="00D927D0" w:rsidP="00CE1D6A">
      <w:pPr>
        <w:rPr>
          <w:rFonts w:ascii="Arial" w:hAnsi="Arial" w:cs="Arial"/>
          <w:b/>
          <w:bCs/>
          <w:sz w:val="40"/>
          <w:szCs w:val="16"/>
          <w:lang w:val="it-IT"/>
        </w:rPr>
      </w:pPr>
      <w:r>
        <w:rPr>
          <w:rFonts w:ascii="Arial" w:hAnsi="Arial" w:cs="Arial"/>
          <w:b/>
          <w:bCs/>
          <w:sz w:val="40"/>
          <w:szCs w:val="16"/>
          <w:lang w:val="it-IT"/>
        </w:rPr>
        <w:t xml:space="preserve">CASSINI </w:t>
      </w:r>
      <w:r w:rsidR="00664471" w:rsidRPr="00664471">
        <w:rPr>
          <w:rFonts w:ascii="Arial" w:hAnsi="Arial" w:cs="Arial"/>
          <w:b/>
          <w:bCs/>
          <w:sz w:val="40"/>
          <w:szCs w:val="16"/>
          <w:lang w:val="it-IT"/>
        </w:rPr>
        <w:t>Hackathon:</w:t>
      </w:r>
      <w:r w:rsidR="005A3029">
        <w:rPr>
          <w:rFonts w:ascii="Arial" w:hAnsi="Arial" w:cs="Arial"/>
          <w:b/>
          <w:bCs/>
          <w:sz w:val="40"/>
          <w:szCs w:val="16"/>
          <w:lang w:val="it-IT"/>
        </w:rPr>
        <w:t xml:space="preserve"> </w:t>
      </w:r>
      <w:r w:rsidR="004E40BF">
        <w:rPr>
          <w:rFonts w:ascii="Arial" w:hAnsi="Arial" w:cs="Arial"/>
          <w:b/>
          <w:bCs/>
          <w:sz w:val="40"/>
          <w:szCs w:val="16"/>
          <w:lang w:val="it-IT"/>
        </w:rPr>
        <w:t>i migliori talenti</w:t>
      </w:r>
      <w:r w:rsidR="00B96D36">
        <w:rPr>
          <w:rFonts w:ascii="Arial" w:hAnsi="Arial" w:cs="Arial"/>
          <w:b/>
          <w:bCs/>
          <w:sz w:val="40"/>
          <w:szCs w:val="16"/>
          <w:lang w:val="it-IT"/>
        </w:rPr>
        <w:t xml:space="preserve"> </w:t>
      </w:r>
      <w:r w:rsidR="004E40BF">
        <w:rPr>
          <w:rFonts w:ascii="Arial" w:hAnsi="Arial" w:cs="Arial"/>
          <w:b/>
          <w:bCs/>
          <w:sz w:val="40"/>
          <w:szCs w:val="16"/>
          <w:lang w:val="it-IT"/>
        </w:rPr>
        <w:t>e</w:t>
      </w:r>
      <w:r>
        <w:rPr>
          <w:rFonts w:ascii="Arial" w:hAnsi="Arial" w:cs="Arial"/>
          <w:b/>
          <w:bCs/>
          <w:sz w:val="40"/>
          <w:szCs w:val="16"/>
          <w:lang w:val="it-IT"/>
        </w:rPr>
        <w:t>urop</w:t>
      </w:r>
      <w:r w:rsidR="004E40BF">
        <w:rPr>
          <w:rFonts w:ascii="Arial" w:hAnsi="Arial" w:cs="Arial"/>
          <w:b/>
          <w:bCs/>
          <w:sz w:val="40"/>
          <w:szCs w:val="16"/>
          <w:lang w:val="it-IT"/>
        </w:rPr>
        <w:t xml:space="preserve">ei </w:t>
      </w:r>
      <w:r w:rsidR="009A6515">
        <w:rPr>
          <w:rFonts w:ascii="Arial" w:hAnsi="Arial" w:cs="Arial"/>
          <w:b/>
          <w:bCs/>
          <w:sz w:val="40"/>
          <w:szCs w:val="16"/>
          <w:lang w:val="it-IT"/>
        </w:rPr>
        <w:t xml:space="preserve">si sfidano </w:t>
      </w:r>
      <w:r w:rsidR="004E40BF">
        <w:rPr>
          <w:rFonts w:ascii="Arial" w:hAnsi="Arial" w:cs="Arial"/>
          <w:b/>
          <w:bCs/>
          <w:sz w:val="40"/>
          <w:szCs w:val="16"/>
          <w:lang w:val="it-IT"/>
        </w:rPr>
        <w:t xml:space="preserve">tra satelliti e </w:t>
      </w:r>
      <w:r w:rsidR="00D54D23">
        <w:rPr>
          <w:rFonts w:ascii="Arial" w:hAnsi="Arial" w:cs="Arial"/>
          <w:b/>
          <w:bCs/>
          <w:sz w:val="40"/>
          <w:szCs w:val="16"/>
          <w:lang w:val="it-IT"/>
        </w:rPr>
        <w:t>intelligence</w:t>
      </w:r>
      <w:r>
        <w:rPr>
          <w:rFonts w:ascii="Arial" w:hAnsi="Arial" w:cs="Arial"/>
          <w:b/>
          <w:bCs/>
          <w:sz w:val="40"/>
          <w:szCs w:val="16"/>
          <w:lang w:val="it-IT"/>
        </w:rPr>
        <w:t>.</w:t>
      </w:r>
    </w:p>
    <w:p w14:paraId="085074CE" w14:textId="77777777" w:rsidR="00A516FC" w:rsidRPr="00807883" w:rsidRDefault="00A516FC" w:rsidP="005B5814">
      <w:pPr>
        <w:jc w:val="both"/>
        <w:rPr>
          <w:rFonts w:ascii="Arial" w:hAnsi="Arial" w:cs="Arial"/>
          <w:lang w:val="it-IT"/>
        </w:rPr>
      </w:pPr>
    </w:p>
    <w:p w14:paraId="50EF4563" w14:textId="0475D49F" w:rsidR="004772A3" w:rsidRDefault="00671B3F" w:rsidP="00664471">
      <w:pPr>
        <w:shd w:val="clear" w:color="auto" w:fill="FFFFFF"/>
        <w:jc w:val="both"/>
        <w:rPr>
          <w:rFonts w:ascii="Arial" w:hAnsi="Arial" w:cs="Arial"/>
          <w:b/>
          <w:iCs/>
          <w:color w:val="222222"/>
          <w:sz w:val="32"/>
          <w:szCs w:val="32"/>
          <w:lang w:val="it-IT"/>
        </w:rPr>
      </w:pPr>
      <w:r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>Iscrizioni aperte</w:t>
      </w:r>
      <w:r w:rsidR="00F923D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 </w:t>
      </w:r>
      <w:r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per </w:t>
      </w:r>
      <w:r w:rsidR="008203C4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l’evento </w:t>
      </w:r>
      <w:r w:rsidR="00D927D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internazionale </w:t>
      </w:r>
      <w:r w:rsidR="00F923D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>dedicato a</w:t>
      </w:r>
      <w:r w:rsidR="008203C4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 giovani innovatori e sviluppatori</w:t>
      </w:r>
      <w:r w:rsidR="003D5BE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. </w:t>
      </w:r>
      <w:r w:rsidR="00F923D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>Bari tra le 10 sedi europee</w:t>
      </w:r>
      <w:r w:rsidR="00D54D23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>.</w:t>
      </w:r>
      <w:r w:rsidR="00F923D0">
        <w:rPr>
          <w:rFonts w:ascii="Arial" w:hAnsi="Arial" w:cs="Arial"/>
          <w:b/>
          <w:iCs/>
          <w:color w:val="222222"/>
          <w:sz w:val="32"/>
          <w:szCs w:val="32"/>
          <w:lang w:val="it-IT"/>
        </w:rPr>
        <w:t xml:space="preserve"> </w:t>
      </w:r>
    </w:p>
    <w:p w14:paraId="3CB4D400" w14:textId="77777777" w:rsidR="004772A3" w:rsidRDefault="004772A3" w:rsidP="00664471">
      <w:pPr>
        <w:shd w:val="clear" w:color="auto" w:fill="FFFFFF"/>
        <w:jc w:val="both"/>
        <w:rPr>
          <w:rFonts w:ascii="Arial" w:hAnsi="Arial" w:cs="Arial"/>
          <w:b/>
          <w:iCs/>
          <w:color w:val="222222"/>
          <w:sz w:val="32"/>
          <w:szCs w:val="32"/>
          <w:lang w:val="it-IT"/>
        </w:rPr>
      </w:pPr>
    </w:p>
    <w:p w14:paraId="1333993D" w14:textId="5601FAA3" w:rsidR="00903487" w:rsidRDefault="00664471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  <w:r w:rsidRPr="00664471">
        <w:rPr>
          <w:rFonts w:ascii="Arial" w:hAnsi="Arial" w:cs="Arial"/>
          <w:color w:val="222222"/>
          <w:szCs w:val="22"/>
          <w:lang w:val="it-IT"/>
        </w:rPr>
        <w:t xml:space="preserve">Tre giorni di tempo per </w:t>
      </w:r>
      <w:r w:rsidR="00DD7B7D">
        <w:rPr>
          <w:rFonts w:ascii="Arial" w:hAnsi="Arial" w:cs="Arial"/>
          <w:color w:val="222222"/>
          <w:szCs w:val="22"/>
          <w:lang w:val="it-IT"/>
        </w:rPr>
        <w:t>sviluppare i propri progetti</w:t>
      </w:r>
      <w:r w:rsidRPr="00664471">
        <w:rPr>
          <w:rFonts w:ascii="Arial" w:hAnsi="Arial" w:cs="Arial"/>
          <w:color w:val="222222"/>
          <w:szCs w:val="22"/>
          <w:lang w:val="it-IT"/>
        </w:rPr>
        <w:t xml:space="preserve"> e sfidarsi </w:t>
      </w:r>
      <w:r w:rsidRPr="00664471">
        <w:rPr>
          <w:rFonts w:ascii="Arial" w:hAnsi="Arial" w:cs="Arial"/>
          <w:color w:val="000000"/>
          <w:szCs w:val="22"/>
          <w:lang w:val="it-IT"/>
        </w:rPr>
        <w:t>nel realizzare applicazioni basate su dati e servizi satellit</w:t>
      </w:r>
      <w:r w:rsidR="002162DB">
        <w:rPr>
          <w:rFonts w:ascii="Arial" w:hAnsi="Arial" w:cs="Arial"/>
          <w:color w:val="000000"/>
          <w:szCs w:val="22"/>
          <w:lang w:val="it-IT"/>
        </w:rPr>
        <w:t>ari</w:t>
      </w:r>
      <w:r w:rsidRPr="00664471">
        <w:rPr>
          <w:rFonts w:ascii="Arial" w:hAnsi="Arial" w:cs="Arial"/>
          <w:color w:val="000000"/>
          <w:szCs w:val="22"/>
          <w:lang w:val="it-IT"/>
        </w:rPr>
        <w:t> </w:t>
      </w:r>
      <w:r w:rsidR="00D927D0">
        <w:rPr>
          <w:rFonts w:ascii="Arial" w:hAnsi="Arial" w:cs="Arial"/>
          <w:color w:val="000000"/>
          <w:szCs w:val="22"/>
          <w:lang w:val="it-IT"/>
        </w:rPr>
        <w:t>dell’Unione Europea</w:t>
      </w:r>
      <w:r w:rsidR="002162DB">
        <w:rPr>
          <w:rFonts w:ascii="Arial" w:hAnsi="Arial" w:cs="Arial"/>
          <w:color w:val="000000"/>
          <w:szCs w:val="22"/>
          <w:lang w:val="it-IT"/>
        </w:rPr>
        <w:t xml:space="preserve"> </w:t>
      </w:r>
      <w:r w:rsidRPr="00664471">
        <w:rPr>
          <w:rFonts w:ascii="Arial" w:hAnsi="Arial" w:cs="Arial"/>
          <w:color w:val="000000"/>
          <w:szCs w:val="22"/>
          <w:lang w:val="it-IT"/>
        </w:rPr>
        <w:t>con l’</w:t>
      </w:r>
      <w:r w:rsidR="00B22693">
        <w:rPr>
          <w:rFonts w:ascii="Arial" w:hAnsi="Arial" w:cs="Arial"/>
          <w:color w:val="000000"/>
          <w:szCs w:val="22"/>
          <w:lang w:val="it-IT"/>
        </w:rPr>
        <w:t>obiettivo</w:t>
      </w:r>
      <w:r w:rsidRPr="00664471">
        <w:rPr>
          <w:rFonts w:ascii="Arial" w:hAnsi="Arial" w:cs="Arial"/>
          <w:color w:val="000000"/>
          <w:szCs w:val="22"/>
          <w:lang w:val="it-IT"/>
        </w:rPr>
        <w:t xml:space="preserve"> di creare</w:t>
      </w:r>
      <w:r w:rsidR="00D927D0">
        <w:rPr>
          <w:rFonts w:ascii="Arial" w:hAnsi="Arial" w:cs="Arial"/>
          <w:color w:val="000000"/>
          <w:szCs w:val="22"/>
          <w:lang w:val="it-IT"/>
        </w:rPr>
        <w:t xml:space="preserve"> soluzioni</w:t>
      </w:r>
      <w:r w:rsidRPr="00664471">
        <w:rPr>
          <w:rFonts w:ascii="Arial" w:hAnsi="Arial" w:cs="Arial"/>
          <w:color w:val="000000"/>
          <w:szCs w:val="22"/>
          <w:lang w:val="it-IT"/>
        </w:rPr>
        <w:t xml:space="preserve"> innovativ</w:t>
      </w:r>
      <w:r w:rsidR="00711DAC">
        <w:rPr>
          <w:rFonts w:ascii="Arial" w:hAnsi="Arial" w:cs="Arial"/>
          <w:color w:val="000000"/>
          <w:szCs w:val="22"/>
          <w:lang w:val="it-IT"/>
        </w:rPr>
        <w:t>e</w:t>
      </w:r>
      <w:r w:rsidRPr="00664471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BA64A7">
        <w:rPr>
          <w:rFonts w:ascii="Arial" w:hAnsi="Arial" w:cs="Arial"/>
          <w:color w:val="000000"/>
          <w:szCs w:val="22"/>
          <w:lang w:val="it-IT"/>
        </w:rPr>
        <w:t>per</w:t>
      </w:r>
      <w:r w:rsidR="00711DAC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D927D0">
        <w:rPr>
          <w:rFonts w:ascii="Arial" w:hAnsi="Arial" w:cs="Arial"/>
          <w:color w:val="000000"/>
          <w:szCs w:val="22"/>
          <w:lang w:val="it-IT"/>
        </w:rPr>
        <w:t>migliorare la sicurezza e la difesa in Europa</w:t>
      </w:r>
      <w:r w:rsidR="00315D5F">
        <w:rPr>
          <w:rFonts w:ascii="Arial" w:hAnsi="Arial" w:cs="Arial"/>
          <w:color w:val="000000"/>
          <w:szCs w:val="22"/>
          <w:lang w:val="it-IT"/>
        </w:rPr>
        <w:t>.</w:t>
      </w:r>
      <w:r w:rsidR="00BF6EAF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315D5F">
        <w:rPr>
          <w:rFonts w:ascii="Arial" w:hAnsi="Arial" w:cs="Arial"/>
          <w:color w:val="000000"/>
          <w:szCs w:val="22"/>
          <w:lang w:val="it-IT"/>
        </w:rPr>
        <w:t xml:space="preserve">Tre le sfide </w:t>
      </w:r>
      <w:r w:rsidR="00BA64A7">
        <w:rPr>
          <w:rFonts w:ascii="Arial" w:hAnsi="Arial" w:cs="Arial"/>
          <w:color w:val="000000"/>
          <w:szCs w:val="22"/>
          <w:lang w:val="it-IT"/>
        </w:rPr>
        <w:t>sulle quali</w:t>
      </w:r>
      <w:r w:rsidR="00315D5F">
        <w:rPr>
          <w:rFonts w:ascii="Arial" w:hAnsi="Arial" w:cs="Arial"/>
          <w:color w:val="000000"/>
          <w:szCs w:val="22"/>
          <w:lang w:val="it-IT"/>
        </w:rPr>
        <w:t xml:space="preserve"> cimentarsi: </w:t>
      </w:r>
      <w:r w:rsidR="00D927D0">
        <w:rPr>
          <w:rFonts w:ascii="Arial" w:hAnsi="Arial" w:cs="Arial"/>
          <w:color w:val="000000"/>
          <w:szCs w:val="22"/>
          <w:lang w:val="it-IT"/>
        </w:rPr>
        <w:t>mobilità sulla terraferma</w:t>
      </w:r>
      <w:r w:rsidR="00903487">
        <w:rPr>
          <w:rFonts w:ascii="Arial" w:hAnsi="Arial" w:cs="Arial"/>
          <w:color w:val="000000"/>
          <w:szCs w:val="22"/>
          <w:lang w:val="it-IT"/>
        </w:rPr>
        <w:t xml:space="preserve">, </w:t>
      </w:r>
      <w:r w:rsidR="00D927D0">
        <w:rPr>
          <w:rFonts w:ascii="Arial" w:hAnsi="Arial" w:cs="Arial"/>
          <w:color w:val="000000"/>
          <w:szCs w:val="22"/>
          <w:lang w:val="it-IT"/>
        </w:rPr>
        <w:t xml:space="preserve">sicurezza in mare, protezione </w:t>
      </w:r>
      <w:r w:rsidR="009A6515">
        <w:rPr>
          <w:rFonts w:ascii="Arial" w:hAnsi="Arial" w:cs="Arial"/>
          <w:color w:val="000000"/>
          <w:szCs w:val="22"/>
          <w:lang w:val="it-IT"/>
        </w:rPr>
        <w:t xml:space="preserve">delle </w:t>
      </w:r>
      <w:r w:rsidR="00903487">
        <w:rPr>
          <w:rFonts w:ascii="Arial" w:hAnsi="Arial" w:cs="Arial"/>
          <w:color w:val="000000"/>
          <w:szCs w:val="22"/>
          <w:lang w:val="it-IT"/>
        </w:rPr>
        <w:t xml:space="preserve">infrastrutture </w:t>
      </w:r>
      <w:r w:rsidR="00D927D0">
        <w:rPr>
          <w:rFonts w:ascii="Arial" w:hAnsi="Arial" w:cs="Arial"/>
          <w:color w:val="000000"/>
          <w:szCs w:val="22"/>
          <w:lang w:val="it-IT"/>
        </w:rPr>
        <w:t>critiche</w:t>
      </w:r>
      <w:r w:rsidR="00903487">
        <w:rPr>
          <w:rFonts w:ascii="Arial" w:hAnsi="Arial" w:cs="Arial"/>
          <w:color w:val="000000"/>
          <w:szCs w:val="22"/>
          <w:lang w:val="it-IT"/>
        </w:rPr>
        <w:t xml:space="preserve">. </w:t>
      </w:r>
    </w:p>
    <w:p w14:paraId="71163633" w14:textId="77777777" w:rsidR="00124863" w:rsidRDefault="00124863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</w:p>
    <w:p w14:paraId="2C3C37A4" w14:textId="4D3013CE" w:rsidR="0083173C" w:rsidRDefault="00D927D0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  <w:r>
        <w:rPr>
          <w:rFonts w:ascii="Arial" w:hAnsi="Arial" w:cs="Arial"/>
          <w:color w:val="000000"/>
          <w:szCs w:val="22"/>
          <w:lang w:val="it-IT"/>
        </w:rPr>
        <w:t xml:space="preserve">Il CASSINI </w:t>
      </w:r>
      <w:r w:rsidR="00124863">
        <w:rPr>
          <w:rFonts w:ascii="Arial" w:hAnsi="Arial" w:cs="Arial"/>
          <w:color w:val="000000"/>
          <w:szCs w:val="22"/>
          <w:lang w:val="it-IT"/>
        </w:rPr>
        <w:t>Hackathon 202</w:t>
      </w:r>
      <w:r>
        <w:rPr>
          <w:rFonts w:ascii="Arial" w:hAnsi="Arial" w:cs="Arial"/>
          <w:color w:val="000000"/>
          <w:szCs w:val="22"/>
          <w:lang w:val="it-IT"/>
        </w:rPr>
        <w:t>3</w:t>
      </w:r>
      <w:r w:rsidR="00124863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D54D23">
        <w:rPr>
          <w:rFonts w:ascii="Arial" w:hAnsi="Arial" w:cs="Arial"/>
          <w:color w:val="000000"/>
          <w:szCs w:val="22"/>
          <w:lang w:val="it-IT"/>
        </w:rPr>
        <w:t>è ufficialmente in</w:t>
      </w:r>
      <w:r w:rsidR="00B22693">
        <w:rPr>
          <w:rFonts w:ascii="Arial" w:hAnsi="Arial" w:cs="Arial"/>
          <w:color w:val="000000"/>
          <w:szCs w:val="22"/>
          <w:lang w:val="it-IT"/>
        </w:rPr>
        <w:t>i</w:t>
      </w:r>
      <w:r w:rsidR="00D54D23">
        <w:rPr>
          <w:rFonts w:ascii="Arial" w:hAnsi="Arial" w:cs="Arial"/>
          <w:color w:val="000000"/>
          <w:szCs w:val="22"/>
          <w:lang w:val="it-IT"/>
        </w:rPr>
        <w:t>ziato. Dal primo febbraio è possibile iscriversi ed in</w:t>
      </w:r>
      <w:r w:rsidR="00B22693">
        <w:rPr>
          <w:rFonts w:ascii="Arial" w:hAnsi="Arial" w:cs="Arial"/>
          <w:color w:val="000000"/>
          <w:szCs w:val="22"/>
          <w:lang w:val="it-IT"/>
        </w:rPr>
        <w:t>i</w:t>
      </w:r>
      <w:r w:rsidR="00D54D23">
        <w:rPr>
          <w:rFonts w:ascii="Arial" w:hAnsi="Arial" w:cs="Arial"/>
          <w:color w:val="000000"/>
          <w:szCs w:val="22"/>
          <w:lang w:val="it-IT"/>
        </w:rPr>
        <w:t xml:space="preserve">ziare a </w:t>
      </w:r>
      <w:r w:rsidR="0083173C">
        <w:rPr>
          <w:rFonts w:ascii="Arial" w:hAnsi="Arial" w:cs="Arial"/>
          <w:color w:val="000000"/>
          <w:szCs w:val="22"/>
          <w:lang w:val="it-IT"/>
        </w:rPr>
        <w:t>creare il proprio team</w:t>
      </w:r>
      <w:r w:rsidR="00B22693">
        <w:rPr>
          <w:rFonts w:ascii="Arial" w:hAnsi="Arial" w:cs="Arial"/>
          <w:color w:val="000000"/>
          <w:szCs w:val="22"/>
          <w:lang w:val="it-IT"/>
        </w:rPr>
        <w:t xml:space="preserve"> per</w:t>
      </w:r>
      <w:r w:rsidR="0083173C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B22693">
        <w:rPr>
          <w:rFonts w:ascii="Arial" w:hAnsi="Arial" w:cs="Arial"/>
          <w:color w:val="000000"/>
          <w:szCs w:val="22"/>
          <w:lang w:val="it-IT"/>
        </w:rPr>
        <w:t xml:space="preserve">progettare la propria soluzione, </w:t>
      </w:r>
      <w:r w:rsidR="0083173C">
        <w:rPr>
          <w:rFonts w:ascii="Arial" w:hAnsi="Arial" w:cs="Arial"/>
          <w:color w:val="000000"/>
          <w:szCs w:val="22"/>
          <w:lang w:val="it-IT"/>
        </w:rPr>
        <w:t>segue</w:t>
      </w:r>
      <w:r w:rsidR="00B22693">
        <w:rPr>
          <w:rFonts w:ascii="Arial" w:hAnsi="Arial" w:cs="Arial"/>
          <w:color w:val="000000"/>
          <w:szCs w:val="22"/>
          <w:lang w:val="it-IT"/>
        </w:rPr>
        <w:t>ndo</w:t>
      </w:r>
      <w:r w:rsidR="0083173C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9A6515">
        <w:rPr>
          <w:rFonts w:ascii="Arial" w:hAnsi="Arial" w:cs="Arial"/>
          <w:color w:val="000000"/>
          <w:szCs w:val="22"/>
          <w:lang w:val="it-IT"/>
        </w:rPr>
        <w:t>momenti</w:t>
      </w:r>
      <w:r w:rsidR="0083173C">
        <w:rPr>
          <w:rFonts w:ascii="Arial" w:hAnsi="Arial" w:cs="Arial"/>
          <w:color w:val="000000"/>
          <w:szCs w:val="22"/>
          <w:lang w:val="it-IT"/>
        </w:rPr>
        <w:t xml:space="preserve"> formativi </w:t>
      </w:r>
      <w:r w:rsidR="00B22693">
        <w:rPr>
          <w:rFonts w:ascii="Arial" w:hAnsi="Arial" w:cs="Arial"/>
          <w:color w:val="000000"/>
          <w:szCs w:val="22"/>
          <w:lang w:val="it-IT"/>
        </w:rPr>
        <w:t xml:space="preserve">e </w:t>
      </w:r>
      <w:r w:rsidR="009A6515">
        <w:rPr>
          <w:rFonts w:ascii="Arial" w:hAnsi="Arial" w:cs="Arial"/>
          <w:color w:val="000000"/>
          <w:szCs w:val="22"/>
          <w:lang w:val="it-IT"/>
        </w:rPr>
        <w:t>i consigli</w:t>
      </w:r>
      <w:r w:rsidR="00B22693">
        <w:rPr>
          <w:rFonts w:ascii="Arial" w:hAnsi="Arial" w:cs="Arial"/>
          <w:color w:val="000000"/>
          <w:szCs w:val="22"/>
          <w:lang w:val="it-IT"/>
        </w:rPr>
        <w:t xml:space="preserve"> di esperti del settore</w:t>
      </w:r>
      <w:r w:rsidR="0083173C">
        <w:rPr>
          <w:rFonts w:ascii="Arial" w:hAnsi="Arial" w:cs="Arial"/>
          <w:color w:val="000000"/>
          <w:szCs w:val="22"/>
          <w:lang w:val="it-IT"/>
        </w:rPr>
        <w:t xml:space="preserve">. </w:t>
      </w:r>
    </w:p>
    <w:p w14:paraId="2173B1BE" w14:textId="77777777" w:rsidR="00B22693" w:rsidRDefault="00B22693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</w:p>
    <w:p w14:paraId="7804C314" w14:textId="3D1E3291" w:rsidR="00124863" w:rsidRDefault="0083173C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  <w:r>
        <w:rPr>
          <w:rFonts w:ascii="Arial" w:hAnsi="Arial" w:cs="Arial"/>
          <w:color w:val="000000"/>
          <w:szCs w:val="22"/>
          <w:lang w:val="it-IT"/>
        </w:rPr>
        <w:t>L’atto finale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, che vedrà i team elaborare e presentare 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i 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propri </w:t>
      </w:r>
      <w:r w:rsidR="00066104">
        <w:rPr>
          <w:rFonts w:ascii="Arial" w:hAnsi="Arial" w:cs="Arial"/>
          <w:color w:val="000000"/>
          <w:szCs w:val="22"/>
          <w:lang w:val="it-IT"/>
        </w:rPr>
        <w:t>progetti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, </w:t>
      </w:r>
      <w:r w:rsidR="00124863">
        <w:rPr>
          <w:rFonts w:ascii="Arial" w:hAnsi="Arial" w:cs="Arial"/>
          <w:color w:val="000000"/>
          <w:szCs w:val="22"/>
          <w:lang w:val="it-IT"/>
        </w:rPr>
        <w:t>si svolge</w:t>
      </w:r>
      <w:r>
        <w:rPr>
          <w:rFonts w:ascii="Arial" w:hAnsi="Arial" w:cs="Arial"/>
          <w:color w:val="000000"/>
          <w:szCs w:val="22"/>
          <w:lang w:val="it-IT"/>
        </w:rPr>
        <w:t>rà</w:t>
      </w:r>
      <w:r w:rsidR="00124863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D927D0">
        <w:rPr>
          <w:rFonts w:ascii="Arial" w:hAnsi="Arial" w:cs="Arial"/>
          <w:color w:val="000000"/>
          <w:szCs w:val="22"/>
          <w:lang w:val="it-IT"/>
        </w:rPr>
        <w:t>nel weekend 24-26 Marzo 2023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066104">
        <w:rPr>
          <w:rFonts w:ascii="Arial" w:hAnsi="Arial" w:cs="Arial"/>
          <w:color w:val="000000"/>
          <w:szCs w:val="22"/>
          <w:lang w:val="it-IT"/>
        </w:rPr>
        <w:t>virtualmente</w:t>
      </w:r>
      <w:r w:rsidR="00D927D0">
        <w:rPr>
          <w:rFonts w:ascii="Arial" w:hAnsi="Arial" w:cs="Arial"/>
          <w:color w:val="000000"/>
          <w:szCs w:val="22"/>
          <w:lang w:val="it-IT"/>
        </w:rPr>
        <w:t xml:space="preserve"> 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e </w:t>
      </w:r>
      <w:r w:rsidR="00066104">
        <w:rPr>
          <w:rFonts w:ascii="Arial" w:hAnsi="Arial" w:cs="Arial"/>
          <w:color w:val="000000"/>
          <w:szCs w:val="22"/>
          <w:lang w:val="it-IT"/>
        </w:rPr>
        <w:t xml:space="preserve">in presenza </w:t>
      </w:r>
      <w:r w:rsidR="009A6515">
        <w:rPr>
          <w:rFonts w:ascii="Arial" w:hAnsi="Arial" w:cs="Arial"/>
          <w:color w:val="000000"/>
          <w:szCs w:val="22"/>
          <w:lang w:val="it-IT"/>
        </w:rPr>
        <w:t xml:space="preserve">presso </w:t>
      </w:r>
      <w:r w:rsidR="00DD7B7D">
        <w:rPr>
          <w:rFonts w:ascii="Arial" w:hAnsi="Arial" w:cs="Arial"/>
          <w:color w:val="000000"/>
          <w:szCs w:val="22"/>
          <w:lang w:val="it-IT"/>
        </w:rPr>
        <w:t>la Fiera del Levante di Bari</w:t>
      </w:r>
      <w:r w:rsidR="0042788C">
        <w:rPr>
          <w:rFonts w:ascii="Arial" w:hAnsi="Arial" w:cs="Arial"/>
          <w:color w:val="000000"/>
          <w:szCs w:val="22"/>
          <w:lang w:val="it-IT"/>
        </w:rPr>
        <w:t>.</w:t>
      </w:r>
    </w:p>
    <w:p w14:paraId="378D1A5D" w14:textId="77777777" w:rsidR="001E3062" w:rsidRDefault="001E3062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lang w:val="it-IT"/>
        </w:rPr>
      </w:pPr>
    </w:p>
    <w:p w14:paraId="6D5B34B8" w14:textId="561D67F2" w:rsidR="00AC6B17" w:rsidRDefault="00DD7B7D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Il CASSINI Hackathons &amp; Mentoring è un progetto unico</w:t>
      </w:r>
      <w:r w:rsidR="00B2269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,</w:t>
      </w:r>
      <w:r w:rsidRP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B2269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giunto alla quinta edizione, </w:t>
      </w:r>
      <w:r w:rsidRP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che si svolge contemporaneamente in 10 Paesi europei</w:t>
      </w:r>
      <w:r w:rsidR="009A6515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P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e riunisce centinaia di partecipanti da tutta Europa. L'obiettivo è quello di sfruttare le tecnologie spaziali dell'Unione Europea per affrontare le sfide globali.</w:t>
      </w:r>
      <w:r w:rsidR="009A6515" w:rsidRPr="009A6515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9A6515" w:rsidRP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Ogni edizione ha un tema,</w:t>
      </w:r>
      <w:r w:rsidR="009A6515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quello del 2023 è incentrato </w:t>
      </w:r>
      <w:r w:rsidR="009A6515">
        <w:rPr>
          <w:rFonts w:ascii="Arial" w:hAnsi="Arial" w:cs="Arial"/>
          <w:color w:val="000000"/>
          <w:szCs w:val="22"/>
          <w:lang w:val="it-IT"/>
        </w:rPr>
        <w:t>sul</w:t>
      </w:r>
      <w:r w:rsidR="009A6515">
        <w:rPr>
          <w:rFonts w:ascii="Arial" w:hAnsi="Arial" w:cs="Arial"/>
          <w:color w:val="000000"/>
          <w:szCs w:val="22"/>
          <w:lang w:val="it-IT"/>
        </w:rPr>
        <w:t>la sicurezza e la difesa in Europa</w:t>
      </w:r>
      <w:r w:rsidR="009A6515">
        <w:rPr>
          <w:rFonts w:ascii="Arial" w:hAnsi="Arial" w:cs="Arial"/>
          <w:color w:val="000000"/>
          <w:szCs w:val="22"/>
          <w:lang w:val="it-IT"/>
        </w:rPr>
        <w:t>.</w:t>
      </w:r>
    </w:p>
    <w:p w14:paraId="3280884B" w14:textId="77777777" w:rsidR="00DD7B7D" w:rsidRDefault="00DD7B7D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52158D1E" w14:textId="77777777" w:rsidR="00671B3F" w:rsidRPr="00671B3F" w:rsidRDefault="00671B3F" w:rsidP="00664471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  <w:t>Come partecipare</w:t>
      </w:r>
    </w:p>
    <w:p w14:paraId="7EB3A872" w14:textId="7D0D86EC" w:rsidR="00DD7B7D" w:rsidRDefault="001C2F20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La partecipazione al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CASSINI </w:t>
      </w:r>
      <w:r w:rsidRPr="0098109B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Hackathon</w:t>
      </w:r>
      <w:r w:rsidR="0095270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Pr="0098109B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è </w:t>
      </w:r>
      <w:r w:rsidR="0095270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gratuita e prevede anche un percorso formativo </w:t>
      </w:r>
      <w:proofErr w:type="spellStart"/>
      <w:r w:rsidR="0095270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pre</w:t>
      </w:r>
      <w:proofErr w:type="spellEnd"/>
      <w:r w:rsidR="0095270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-evento</w:t>
      </w:r>
      <w:r w:rsidR="00697AC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con webinar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, eventi presso le università,</w:t>
      </w:r>
      <w:r w:rsidR="00697AC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e pillole formative </w:t>
      </w:r>
      <w:r w:rsidR="00F82A33" w:rsidRPr="00F82A3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per 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conoscere</w:t>
      </w:r>
      <w:r w:rsidR="00F82A33" w:rsidRPr="00F82A3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gli strumenti utili per la risoluzione delle sfide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. </w:t>
      </w:r>
    </w:p>
    <w:p w14:paraId="0AFE0C17" w14:textId="6ABD163F" w:rsidR="00671B3F" w:rsidRDefault="00671B3F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lastRenderedPageBreak/>
        <w:t>Per partecipare all'hackathon è necessario avere almeno 18 anni e vivere in uno Stato membro dell'UE, in Norvegia, Islanda o Svizzera.</w:t>
      </w:r>
    </w:p>
    <w:p w14:paraId="0F22C674" w14:textId="77777777" w:rsidR="00B22693" w:rsidRDefault="00B22693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0AB30068" w14:textId="343509C0" w:rsidR="00F82A33" w:rsidRDefault="00883512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A disposizione 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de</w:t>
      </w:r>
      <w:r w:rsidR="00B2269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</w:t>
      </w:r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partecipanti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anche diverse risorse</w:t>
      </w:r>
      <w:r w:rsidR="0016662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tra le quali il portale di e-learning gratuito </w:t>
      </w:r>
      <w:r w:rsidR="008242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sull’Earth </w:t>
      </w:r>
      <w:proofErr w:type="spellStart"/>
      <w:r w:rsidR="008242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Observation</w:t>
      </w:r>
      <w:proofErr w:type="spellEnd"/>
      <w:r w:rsidR="00DD7B7D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da satellite</w:t>
      </w:r>
      <w:r w:rsidR="00824204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572D35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(</w:t>
      </w:r>
      <w:hyperlink r:id="rId12" w:history="1">
        <w:r w:rsidR="00B22693" w:rsidRPr="00011938">
          <w:rPr>
            <w:rStyle w:val="Hyperlink"/>
            <w:rFonts w:ascii="Arial" w:hAnsi="Arial" w:cs="Arial"/>
            <w:szCs w:val="22"/>
            <w:shd w:val="clear" w:color="auto" w:fill="FFFFFF"/>
            <w:lang w:val="it-IT"/>
          </w:rPr>
          <w:t>https://eolearning.planetek.it/</w:t>
        </w:r>
      </w:hyperlink>
      <w:r w:rsidR="00572D35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)</w:t>
      </w:r>
      <w:r w:rsidR="00B2269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e l’accesso a dati satellitari open europei</w:t>
      </w:r>
      <w:r w:rsid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del programma Copernicus.</w:t>
      </w:r>
    </w:p>
    <w:p w14:paraId="18023EEB" w14:textId="293485AE" w:rsidR="00671B3F" w:rsidRDefault="00671B3F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047AC548" w14:textId="50DCDF17" w:rsidR="00671B3F" w:rsidRPr="00671B3F" w:rsidRDefault="00671B3F" w:rsidP="00671B3F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  <w:t>Le sfide</w:t>
      </w:r>
      <w:r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  <w:t xml:space="preserve"> del 2023</w:t>
      </w:r>
    </w:p>
    <w:p w14:paraId="13E5B972" w14:textId="76E12B67" w:rsidR="00671B3F" w:rsidRPr="00671B3F" w:rsidRDefault="00671B3F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Per partecipare non è richiesta alcuna esperienza sulle tecnologie spaziali.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Ogni team sceglie</w:t>
      </w: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una sfida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sulla quale cimentarsi usando</w:t>
      </w: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le tecnologie spaziali dell'UE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. Le soluzioni devono </w:t>
      </w: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avere un impatto positivo sul settore della difesa e della sicurezza europea!</w:t>
      </w:r>
    </w:p>
    <w:p w14:paraId="6F081052" w14:textId="77777777" w:rsidR="00671B3F" w:rsidRPr="00671B3F" w:rsidRDefault="00671B3F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236705B0" w14:textId="18F75A38" w:rsidR="00671B3F" w:rsidRPr="00671B3F" w:rsidRDefault="00671B3F" w:rsidP="00671B3F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Le sfide proposte</w:t>
      </w: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:</w:t>
      </w:r>
    </w:p>
    <w:p w14:paraId="5DF062EF" w14:textId="067663C9" w:rsidR="00671B3F" w:rsidRPr="00671B3F" w:rsidRDefault="00671B3F" w:rsidP="00671B3F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Potenziare la mobilità su </w:t>
      </w:r>
      <w:r w:rsid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varie tipologie di terreno e condizioni</w:t>
      </w:r>
    </w:p>
    <w:p w14:paraId="6A10469C" w14:textId="6280B7C8" w:rsidR="00671B3F" w:rsidRPr="00671B3F" w:rsidRDefault="00671B3F" w:rsidP="00671B3F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Rendere i mari più sicuri</w:t>
      </w:r>
    </w:p>
    <w:p w14:paraId="5EF9228D" w14:textId="4D2B8829" w:rsidR="00671B3F" w:rsidRPr="00671B3F" w:rsidRDefault="00671B3F" w:rsidP="00671B3F">
      <w:pPr>
        <w:pStyle w:val="ListParagraph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Proteggere le infrastrutture critiche</w:t>
      </w:r>
    </w:p>
    <w:p w14:paraId="35F78C8E" w14:textId="77777777" w:rsidR="00F82A33" w:rsidRDefault="00F82A33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783FAB7C" w14:textId="72B15F60" w:rsidR="00AC6B17" w:rsidRDefault="006D5D53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6D5D5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Durante l'Hackathon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 team saranno supportati da</w:t>
      </w:r>
      <w:r w:rsidRPr="006D5D5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D60AB0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un gruppo di </w:t>
      </w:r>
      <w:r w:rsidRPr="006D5D5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coach esperti in IT, sviluppo business, GIS e </w:t>
      </w:r>
      <w:r w:rsid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analisi dei dati </w:t>
      </w:r>
      <w:r w:rsidR="00D60AB0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per</w:t>
      </w:r>
      <w:r w:rsidR="00FB3E3C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</w:t>
      </w:r>
      <w:r w:rsidR="009249E2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rendere</w:t>
      </w:r>
      <w:r w:rsidR="00C94FAC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concrete e fattibili le</w:t>
      </w:r>
      <w:r w:rsidRPr="006D5D5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ide</w:t>
      </w:r>
      <w:r w:rsidR="00C94FAC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e</w:t>
      </w:r>
      <w:r w:rsidRPr="006D5D53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!</w:t>
      </w:r>
    </w:p>
    <w:p w14:paraId="5B0BD36A" w14:textId="77777777" w:rsidR="0098109B" w:rsidRDefault="0098109B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104E00F9" w14:textId="77777777" w:rsidR="00671B3F" w:rsidRPr="00671B3F" w:rsidRDefault="00671B3F" w:rsidP="0098109B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</w:pPr>
      <w:r w:rsidRPr="00671B3F"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  <w:t>I premi</w:t>
      </w:r>
    </w:p>
    <w:p w14:paraId="37E7B597" w14:textId="55EFBE2E" w:rsidR="00CA2CA7" w:rsidRP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Una</w:t>
      </w: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giuria di esperti sceglierà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</w:t>
      </w: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team vincitori che riceveranno premi in denaro e tutoraggio per le startup per un ammontare superiore a €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3</w:t>
      </w: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.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0</w:t>
      </w: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00.</w:t>
      </w:r>
    </w:p>
    <w:p w14:paraId="4F2E3D0B" w14:textId="77777777" w:rsidR="00CA2CA7" w:rsidRP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3BE8AB02" w14:textId="27143216" w:rsidR="00CA2CA7" w:rsidRPr="00CA2CA7" w:rsidRDefault="00CA2CA7" w:rsidP="00CA2CA7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Primo premio: € 1.500;</w:t>
      </w:r>
    </w:p>
    <w:p w14:paraId="67F547A9" w14:textId="728E6359" w:rsidR="00CA2CA7" w:rsidRPr="00CA2CA7" w:rsidRDefault="00CA2CA7" w:rsidP="00CA2CA7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Premio Start-up: supporto alle 2 migliori idee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;</w:t>
      </w:r>
    </w:p>
    <w:p w14:paraId="47CB19BA" w14:textId="38BCB82E" w:rsidR="00CA2CA7" w:rsidRPr="00CA2CA7" w:rsidRDefault="00CA2CA7" w:rsidP="00CA2CA7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Premio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Diversity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&amp;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Inclusion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: € 1.000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;</w:t>
      </w:r>
    </w:p>
    <w:p w14:paraId="55A6CDA9" w14:textId="385AFED4" w:rsidR="00CA2CA7" w:rsidRPr="00CA2CA7" w:rsidRDefault="00CA2CA7" w:rsidP="00CA2CA7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Premio Startup Challenge Camp: 3 giorni full-immersion 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formativa </w:t>
      </w: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ai migliori 3 team</w:t>
      </w:r>
      <w:r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;</w:t>
      </w:r>
    </w:p>
    <w:p w14:paraId="7B2CA51B" w14:textId="1F0B141A" w:rsidR="00CA2CA7" w:rsidRPr="00CA2CA7" w:rsidRDefault="00CA2CA7" w:rsidP="00CA2CA7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Premio Hacking Talent: € 500 e contratto di 1 mese con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Planetek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Italia</w:t>
      </w:r>
    </w:p>
    <w:p w14:paraId="7AC6FF68" w14:textId="77777777" w:rsidR="00CA2CA7" w:rsidRP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40DA73C0" w14:textId="445D1389" w:rsidR="0014364D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I primi 3 team classificati tra tutti i CASSINI hackathon europei saranno premiati con 100 ore di tutoraggio a cura di esperti del settore.</w:t>
      </w:r>
    </w:p>
    <w:p w14:paraId="41C3501A" w14:textId="7CE4CD68" w:rsid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166B9D3C" w14:textId="77777777" w:rsidR="00CA2CA7" w:rsidRPr="00066104" w:rsidRDefault="00CA2CA7" w:rsidP="00CA2CA7">
      <w:pPr>
        <w:shd w:val="clear" w:color="auto" w:fill="FFFFFF"/>
        <w:jc w:val="both"/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</w:pPr>
      <w:r w:rsidRPr="00066104">
        <w:rPr>
          <w:rFonts w:ascii="Arial" w:hAnsi="Arial" w:cs="Arial"/>
          <w:b/>
          <w:bCs/>
          <w:color w:val="000000"/>
          <w:szCs w:val="22"/>
          <w:shd w:val="clear" w:color="auto" w:fill="FFFFFF"/>
          <w:lang w:val="it-IT"/>
        </w:rPr>
        <w:t>Organizzatori, Partners e Supporters</w:t>
      </w:r>
    </w:p>
    <w:p w14:paraId="70A9186C" w14:textId="40C91980" w:rsid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L'evento è organizzato da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Planetek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Italia e Sprint Lab in collaborazione con ESA Φ-lab, Agenzia Spaziale Italiana, Distretto Aerospaziale Pugliese, AIKO, D-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Orbit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Latitudo40,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OVHcloud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negg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OnData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, Primo Space, Women in </w:t>
      </w:r>
      <w:proofErr w:type="spellStart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>Aerospace</w:t>
      </w:r>
      <w:proofErr w:type="spellEnd"/>
      <w:r w:rsidRPr="00CA2CA7">
        <w:rPr>
          <w:rFonts w:ascii="Arial" w:hAnsi="Arial" w:cs="Arial"/>
          <w:color w:val="000000"/>
          <w:szCs w:val="22"/>
          <w:shd w:val="clear" w:color="auto" w:fill="FFFFFF"/>
          <w:lang w:val="it-IT"/>
        </w:rPr>
        <w:t xml:space="preserve"> Europe, Università La Sapienza, Università di Foggia, Università di Bari e Politecnico di Bari.</w:t>
      </w:r>
    </w:p>
    <w:p w14:paraId="04708F96" w14:textId="77777777" w:rsidR="00CA2CA7" w:rsidRDefault="00CA2CA7" w:rsidP="00CA2CA7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  <w:lang w:val="it-IT"/>
        </w:rPr>
      </w:pPr>
    </w:p>
    <w:p w14:paraId="513FEE73" w14:textId="6305E544" w:rsidR="00664471" w:rsidRDefault="00664471" w:rsidP="00664471">
      <w:pPr>
        <w:shd w:val="clear" w:color="auto" w:fill="FFFFFF"/>
        <w:jc w:val="both"/>
        <w:rPr>
          <w:rFonts w:ascii="Arial" w:hAnsi="Arial" w:cs="Arial"/>
          <w:lang w:val="it-IT"/>
        </w:rPr>
      </w:pPr>
      <w:r w:rsidRPr="00664471">
        <w:rPr>
          <w:rFonts w:ascii="Arial" w:hAnsi="Arial" w:cs="Arial"/>
          <w:lang w:val="it-IT"/>
        </w:rPr>
        <w:t>Tutte le info su</w:t>
      </w:r>
      <w:r w:rsidR="00671B3F">
        <w:rPr>
          <w:rFonts w:ascii="Arial" w:hAnsi="Arial" w:cs="Arial"/>
          <w:lang w:val="it-IT"/>
        </w:rPr>
        <w:t xml:space="preserve">l CASSINI </w:t>
      </w:r>
      <w:r w:rsidRPr="00664471">
        <w:rPr>
          <w:rFonts w:ascii="Arial" w:hAnsi="Arial" w:cs="Arial"/>
          <w:lang w:val="it-IT"/>
        </w:rPr>
        <w:t xml:space="preserve">Hackathon </w:t>
      </w:r>
      <w:proofErr w:type="spellStart"/>
      <w:r w:rsidR="00671B3F">
        <w:rPr>
          <w:rFonts w:ascii="Arial" w:hAnsi="Arial" w:cs="Arial"/>
          <w:lang w:val="it-IT"/>
        </w:rPr>
        <w:t>Italy</w:t>
      </w:r>
      <w:proofErr w:type="spellEnd"/>
      <w:r w:rsidRPr="00664471">
        <w:rPr>
          <w:rFonts w:ascii="Arial" w:hAnsi="Arial" w:cs="Arial"/>
          <w:lang w:val="it-IT"/>
        </w:rPr>
        <w:t xml:space="preserve"> </w:t>
      </w:r>
    </w:p>
    <w:p w14:paraId="78A8A419" w14:textId="6039509D" w:rsidR="00CA2CA7" w:rsidRPr="00CA2CA7" w:rsidRDefault="00CA2CA7" w:rsidP="00664471">
      <w:pPr>
        <w:shd w:val="clear" w:color="auto" w:fill="FFFFFF"/>
        <w:jc w:val="both"/>
        <w:rPr>
          <w:rFonts w:ascii="Arial" w:hAnsi="Arial" w:cs="Arial"/>
          <w:lang w:val="it-IT"/>
        </w:rPr>
      </w:pPr>
      <w:hyperlink r:id="rId13" w:history="1">
        <w:r w:rsidRPr="00D81B6E">
          <w:rPr>
            <w:rStyle w:val="Hyperlink"/>
            <w:rFonts w:ascii="Arial" w:hAnsi="Arial" w:cs="Arial"/>
            <w:lang w:val="it-IT"/>
          </w:rPr>
          <w:t>https://www.cassini.eu/hackathons/italy</w:t>
        </w:r>
      </w:hyperlink>
      <w:r>
        <w:rPr>
          <w:rFonts w:ascii="Arial" w:hAnsi="Arial" w:cs="Arial"/>
          <w:lang w:val="it-IT"/>
        </w:rPr>
        <w:t xml:space="preserve"> </w:t>
      </w:r>
    </w:p>
    <w:p w14:paraId="743941C2" w14:textId="6FCCAED2" w:rsidR="00671B3F" w:rsidRPr="00CA2CA7" w:rsidRDefault="00CA2CA7" w:rsidP="00664471">
      <w:pPr>
        <w:shd w:val="clear" w:color="auto" w:fill="FFFFFF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hyperlink r:id="rId14" w:history="1">
        <w:r w:rsidRPr="00D81B6E">
          <w:rPr>
            <w:rStyle w:val="Hyperlink"/>
            <w:rFonts w:ascii="Arial" w:hAnsi="Arial" w:cs="Arial"/>
            <w:szCs w:val="22"/>
            <w:shd w:val="clear" w:color="auto" w:fill="FFFFFF"/>
          </w:rPr>
          <w:t>https://www.planetek.it/news_eventi/tutti_gli_eventi/2023/03/cassini_hackathon_italy</w:t>
        </w:r>
      </w:hyperlink>
      <w:r w:rsidR="00671B3F" w:rsidRPr="00CA2CA7">
        <w:rPr>
          <w:rFonts w:ascii="Arial" w:hAnsi="Arial" w:cs="Arial"/>
          <w:color w:val="000000"/>
          <w:szCs w:val="22"/>
          <w:shd w:val="clear" w:color="auto" w:fill="FFFFFF"/>
        </w:rPr>
        <w:t xml:space="preserve"> </w:t>
      </w:r>
    </w:p>
    <w:p w14:paraId="0E269A7E" w14:textId="77777777" w:rsidR="00807883" w:rsidRPr="00CA2CA7" w:rsidRDefault="00807883" w:rsidP="00807883">
      <w:pPr>
        <w:jc w:val="both"/>
        <w:rPr>
          <w:rFonts w:ascii="Arial" w:hAnsi="Arial" w:cs="Arial"/>
          <w:sz w:val="20"/>
        </w:rPr>
      </w:pPr>
    </w:p>
    <w:p w14:paraId="05B13D10" w14:textId="77777777" w:rsidR="00F023A6" w:rsidRPr="00402E1D" w:rsidRDefault="00F023A6" w:rsidP="00F023A6">
      <w:pPr>
        <w:jc w:val="both"/>
        <w:rPr>
          <w:rFonts w:ascii="Arial" w:hAnsi="Arial" w:cs="Arial"/>
          <w:sz w:val="20"/>
          <w:lang w:val="it-IT"/>
        </w:rPr>
      </w:pPr>
      <w:r w:rsidRPr="00402E1D">
        <w:rPr>
          <w:rFonts w:ascii="Arial" w:hAnsi="Arial" w:cs="Arial"/>
          <w:sz w:val="20"/>
          <w:lang w:val="it-IT"/>
        </w:rPr>
        <w:t>###</w:t>
      </w:r>
    </w:p>
    <w:p w14:paraId="0305DC5A" w14:textId="77777777" w:rsidR="00F023A6" w:rsidRPr="00402E1D" w:rsidRDefault="00F023A6" w:rsidP="00F023A6">
      <w:pPr>
        <w:jc w:val="both"/>
        <w:rPr>
          <w:rFonts w:ascii="Arial" w:hAnsi="Arial" w:cs="Arial"/>
          <w:sz w:val="20"/>
          <w:lang w:val="it-IT"/>
        </w:rPr>
      </w:pPr>
    </w:p>
    <w:p w14:paraId="4FC08FC0" w14:textId="38141150" w:rsidR="00E140EE" w:rsidRPr="00402E1D" w:rsidRDefault="00E140EE" w:rsidP="00E140EE">
      <w:pPr>
        <w:jc w:val="both"/>
        <w:rPr>
          <w:rFonts w:ascii="Arial" w:hAnsi="Arial" w:cs="Arial"/>
          <w:b/>
          <w:sz w:val="20"/>
          <w:lang w:val="it-IT"/>
        </w:rPr>
      </w:pPr>
      <w:proofErr w:type="spellStart"/>
      <w:r w:rsidRPr="00402E1D">
        <w:rPr>
          <w:rFonts w:ascii="Arial" w:hAnsi="Arial" w:cs="Arial"/>
          <w:b/>
          <w:sz w:val="20"/>
          <w:lang w:val="it-IT"/>
        </w:rPr>
        <w:t>Planetek</w:t>
      </w:r>
      <w:proofErr w:type="spellEnd"/>
      <w:r w:rsidRPr="00402E1D">
        <w:rPr>
          <w:rFonts w:ascii="Arial" w:hAnsi="Arial" w:cs="Arial"/>
          <w:b/>
          <w:sz w:val="20"/>
          <w:lang w:val="it-IT"/>
        </w:rPr>
        <w:t xml:space="preserve"> Italia</w:t>
      </w:r>
    </w:p>
    <w:p w14:paraId="224E7D9F" w14:textId="0E3DB988" w:rsidR="00E140EE" w:rsidRDefault="00606BF4" w:rsidP="00E140EE">
      <w:pPr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Siamo</w:t>
      </w:r>
      <w:r w:rsidRPr="00606BF4">
        <w:rPr>
          <w:rFonts w:ascii="Arial" w:hAnsi="Arial" w:cs="Arial"/>
          <w:sz w:val="20"/>
          <w:lang w:val="it-IT"/>
        </w:rPr>
        <w:t xml:space="preserve"> una Società Benefit fondata nel 1994 che impiega oltre </w:t>
      </w:r>
      <w:r w:rsidR="006618F0">
        <w:rPr>
          <w:rFonts w:ascii="Arial" w:hAnsi="Arial" w:cs="Arial"/>
          <w:sz w:val="20"/>
          <w:lang w:val="it-IT"/>
        </w:rPr>
        <w:t>100</w:t>
      </w:r>
      <w:r w:rsidRPr="00606BF4">
        <w:rPr>
          <w:rFonts w:ascii="Arial" w:hAnsi="Arial" w:cs="Arial"/>
          <w:sz w:val="20"/>
          <w:lang w:val="it-IT"/>
        </w:rPr>
        <w:t xml:space="preserve"> uomini e donne, appassionate e competenti in </w:t>
      </w:r>
      <w:proofErr w:type="spellStart"/>
      <w:r w:rsidRPr="00606BF4">
        <w:rPr>
          <w:rFonts w:ascii="Arial" w:hAnsi="Arial" w:cs="Arial"/>
          <w:sz w:val="20"/>
          <w:lang w:val="it-IT"/>
        </w:rPr>
        <w:t>Geomatica</w:t>
      </w:r>
      <w:proofErr w:type="spellEnd"/>
      <w:r w:rsidRPr="00606BF4">
        <w:rPr>
          <w:rFonts w:ascii="Arial" w:hAnsi="Arial" w:cs="Arial"/>
          <w:sz w:val="20"/>
          <w:lang w:val="it-IT"/>
        </w:rPr>
        <w:t xml:space="preserve">, scienze della Terra e software per le missioni spaziali. Sviluppiamo sistemi e servizi per l’elaborazione di dati cartografici e satellitari finalizzati alla creazione di conoscenza geo-localizzata. Avendo come valore di riferimento la sostenibilità, operiamo in molti campi di applicazione: monitoraggio ambientale e del territorio, open-government e smart cities, difesa e sicurezza, ingegneria, </w:t>
      </w:r>
      <w:r w:rsidR="002601F6">
        <w:rPr>
          <w:rFonts w:ascii="Arial" w:hAnsi="Arial" w:cs="Arial"/>
          <w:sz w:val="20"/>
          <w:lang w:val="it-IT"/>
        </w:rPr>
        <w:t xml:space="preserve">energia, utilities, </w:t>
      </w:r>
      <w:r w:rsidRPr="00606BF4">
        <w:rPr>
          <w:rFonts w:ascii="Arial" w:hAnsi="Arial" w:cs="Arial"/>
          <w:sz w:val="20"/>
          <w:lang w:val="it-IT"/>
        </w:rPr>
        <w:t>missioni satellitari scientifiche e di esplorazione dello Spazio</w:t>
      </w:r>
      <w:r>
        <w:rPr>
          <w:rFonts w:ascii="Arial" w:hAnsi="Arial" w:cs="Arial"/>
          <w:sz w:val="20"/>
          <w:lang w:val="it-IT"/>
        </w:rPr>
        <w:t xml:space="preserve">. </w:t>
      </w:r>
      <w:r w:rsidR="005248BF" w:rsidRPr="005248BF">
        <w:rPr>
          <w:rFonts w:ascii="Arial" w:hAnsi="Arial" w:cs="Arial"/>
          <w:sz w:val="20"/>
          <w:lang w:val="it-IT"/>
        </w:rPr>
        <w:t xml:space="preserve">Per maggiori </w:t>
      </w:r>
      <w:r w:rsidR="005248BF">
        <w:rPr>
          <w:rFonts w:ascii="Arial" w:hAnsi="Arial" w:cs="Arial"/>
          <w:sz w:val="20"/>
          <w:lang w:val="it-IT"/>
        </w:rPr>
        <w:t>i</w:t>
      </w:r>
      <w:r w:rsidR="005248BF" w:rsidRPr="005248BF">
        <w:rPr>
          <w:rFonts w:ascii="Arial" w:hAnsi="Arial" w:cs="Arial"/>
          <w:sz w:val="20"/>
          <w:lang w:val="it-IT"/>
        </w:rPr>
        <w:t xml:space="preserve">nformazioni </w:t>
      </w:r>
      <w:r w:rsidR="00E140EE" w:rsidRPr="005248BF">
        <w:rPr>
          <w:rFonts w:ascii="Arial" w:hAnsi="Arial" w:cs="Arial"/>
          <w:sz w:val="20"/>
          <w:lang w:val="it-IT"/>
        </w:rPr>
        <w:t>visit</w:t>
      </w:r>
      <w:r w:rsidR="005248BF">
        <w:rPr>
          <w:rFonts w:ascii="Arial" w:hAnsi="Arial" w:cs="Arial"/>
          <w:sz w:val="20"/>
          <w:lang w:val="it-IT"/>
        </w:rPr>
        <w:t>a</w:t>
      </w:r>
      <w:r w:rsidR="00E140EE" w:rsidRPr="005248BF">
        <w:rPr>
          <w:rFonts w:ascii="Arial" w:hAnsi="Arial" w:cs="Arial"/>
          <w:sz w:val="20"/>
          <w:lang w:val="it-IT"/>
        </w:rPr>
        <w:t xml:space="preserve"> </w:t>
      </w:r>
      <w:hyperlink r:id="rId15" w:history="1">
        <w:r w:rsidR="00CC0406" w:rsidRPr="0051263C">
          <w:rPr>
            <w:rStyle w:val="Hyperlink"/>
            <w:rFonts w:ascii="Arial" w:hAnsi="Arial" w:cs="Arial"/>
            <w:sz w:val="20"/>
            <w:lang w:val="it-IT"/>
          </w:rPr>
          <w:t>www.planetek.it</w:t>
        </w:r>
      </w:hyperlink>
      <w:r w:rsidR="00E140EE" w:rsidRPr="005248BF">
        <w:rPr>
          <w:rFonts w:ascii="Arial" w:hAnsi="Arial" w:cs="Arial"/>
          <w:sz w:val="20"/>
          <w:lang w:val="it-IT"/>
        </w:rPr>
        <w:t>.</w:t>
      </w:r>
    </w:p>
    <w:p w14:paraId="52CBB7AC" w14:textId="77777777" w:rsidR="002601F6" w:rsidRDefault="002601F6" w:rsidP="00E140EE">
      <w:pPr>
        <w:jc w:val="both"/>
        <w:rPr>
          <w:rFonts w:ascii="Arial" w:hAnsi="Arial" w:cs="Arial"/>
          <w:sz w:val="20"/>
          <w:lang w:val="it-IT"/>
        </w:rPr>
      </w:pPr>
    </w:p>
    <w:p w14:paraId="501567E4" w14:textId="24AF465D" w:rsidR="005B5814" w:rsidRDefault="00E140EE" w:rsidP="002601F6">
      <w:pPr>
        <w:jc w:val="both"/>
        <w:rPr>
          <w:rFonts w:ascii="Arial" w:hAnsi="Arial" w:cs="Arial"/>
          <w:sz w:val="20"/>
          <w:lang w:val="it-IT"/>
        </w:rPr>
      </w:pPr>
      <w:r w:rsidRPr="00402E1D">
        <w:rPr>
          <w:rFonts w:ascii="Arial" w:hAnsi="Arial" w:cs="Arial"/>
          <w:b/>
          <w:sz w:val="20"/>
          <w:lang w:val="it-IT"/>
        </w:rPr>
        <w:t>Media Contact:</w:t>
      </w:r>
      <w:r w:rsidR="00DD4A5A" w:rsidRPr="00402E1D">
        <w:rPr>
          <w:rFonts w:ascii="Arial" w:hAnsi="Arial" w:cs="Arial"/>
          <w:b/>
          <w:sz w:val="20"/>
          <w:lang w:val="it-IT"/>
        </w:rPr>
        <w:t xml:space="preserve"> </w:t>
      </w:r>
      <w:r w:rsidRPr="00402E1D">
        <w:rPr>
          <w:rFonts w:ascii="Arial" w:hAnsi="Arial" w:cs="Arial"/>
          <w:sz w:val="20"/>
          <w:lang w:val="it-IT"/>
        </w:rPr>
        <w:t>Antonio Buonavoglia</w:t>
      </w:r>
      <w:r w:rsidR="005C7F2F" w:rsidRPr="00402E1D">
        <w:rPr>
          <w:rFonts w:ascii="Arial" w:hAnsi="Arial" w:cs="Arial"/>
          <w:sz w:val="20"/>
          <w:lang w:val="it-IT"/>
        </w:rPr>
        <w:t xml:space="preserve"> - </w:t>
      </w:r>
      <w:r w:rsidR="00606BF4">
        <w:rPr>
          <w:rFonts w:ascii="Arial" w:hAnsi="Arial" w:cs="Arial"/>
          <w:sz w:val="20"/>
          <w:lang w:val="it-IT"/>
        </w:rPr>
        <w:t>Tel</w:t>
      </w:r>
      <w:r w:rsidRPr="00402E1D">
        <w:rPr>
          <w:rFonts w:ascii="Arial" w:hAnsi="Arial" w:cs="Arial"/>
          <w:sz w:val="20"/>
          <w:lang w:val="it-IT"/>
        </w:rPr>
        <w:t xml:space="preserve">: +39 0809644200 </w:t>
      </w:r>
      <w:r w:rsidR="005C7F2F" w:rsidRPr="00402E1D">
        <w:rPr>
          <w:rFonts w:ascii="Arial" w:hAnsi="Arial" w:cs="Arial"/>
          <w:sz w:val="20"/>
          <w:lang w:val="it-IT"/>
        </w:rPr>
        <w:t xml:space="preserve">- </w:t>
      </w:r>
      <w:r w:rsidRPr="00402E1D">
        <w:rPr>
          <w:rFonts w:ascii="Arial" w:hAnsi="Arial" w:cs="Arial"/>
          <w:sz w:val="20"/>
          <w:lang w:val="it-IT"/>
        </w:rPr>
        <w:t xml:space="preserve">Email: news@planetek.it </w:t>
      </w:r>
    </w:p>
    <w:p w14:paraId="307E20DF" w14:textId="71BFD663" w:rsidR="002E50B4" w:rsidRDefault="002E50B4" w:rsidP="002601F6">
      <w:pPr>
        <w:jc w:val="both"/>
        <w:rPr>
          <w:rFonts w:ascii="Arial" w:hAnsi="Arial" w:cs="Arial"/>
          <w:sz w:val="20"/>
          <w:lang w:val="it-IT"/>
        </w:rPr>
      </w:pPr>
    </w:p>
    <w:p w14:paraId="679089D3" w14:textId="77777777" w:rsidR="002E50B4" w:rsidRPr="005248BF" w:rsidRDefault="002E50B4" w:rsidP="002601F6">
      <w:pPr>
        <w:jc w:val="both"/>
        <w:rPr>
          <w:szCs w:val="22"/>
          <w:lang w:val="it-IT"/>
        </w:rPr>
      </w:pPr>
    </w:p>
    <w:sectPr w:rsidR="002E50B4" w:rsidRPr="005248BF" w:rsidSect="002601F6">
      <w:headerReference w:type="default" r:id="rId16"/>
      <w:footerReference w:type="default" r:id="rId17"/>
      <w:pgSz w:w="11906" w:h="16838"/>
      <w:pgMar w:top="1417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2A482" w14:textId="77777777" w:rsidR="008C0D94" w:rsidRDefault="008C0D94">
      <w:r>
        <w:separator/>
      </w:r>
    </w:p>
  </w:endnote>
  <w:endnote w:type="continuationSeparator" w:id="0">
    <w:p w14:paraId="73390F34" w14:textId="77777777" w:rsidR="008C0D94" w:rsidRDefault="008C0D94">
      <w:r>
        <w:continuationSeparator/>
      </w:r>
    </w:p>
  </w:endnote>
  <w:endnote w:type="continuationNotice" w:id="1">
    <w:p w14:paraId="4FAB9B88" w14:textId="77777777" w:rsidR="008C0D94" w:rsidRDefault="008C0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704" w14:textId="77777777" w:rsidR="009D272E" w:rsidRDefault="009D272E">
    <w:pPr>
      <w:pStyle w:val="Footer"/>
      <w:tabs>
        <w:tab w:val="clear" w:pos="1418"/>
        <w:tab w:val="clear" w:pos="4819"/>
        <w:tab w:val="clear" w:pos="9638"/>
      </w:tabs>
      <w:ind w:left="567" w:right="566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34046" w14:textId="77777777" w:rsidR="008C0D94" w:rsidRDefault="008C0D94">
      <w:r>
        <w:separator/>
      </w:r>
    </w:p>
  </w:footnote>
  <w:footnote w:type="continuationSeparator" w:id="0">
    <w:p w14:paraId="4221E591" w14:textId="77777777" w:rsidR="008C0D94" w:rsidRDefault="008C0D94">
      <w:r>
        <w:continuationSeparator/>
      </w:r>
    </w:p>
  </w:footnote>
  <w:footnote w:type="continuationNotice" w:id="1">
    <w:p w14:paraId="646AA0BD" w14:textId="77777777" w:rsidR="008C0D94" w:rsidRDefault="008C0D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63"/>
      <w:gridCol w:w="992"/>
      <w:gridCol w:w="1701"/>
    </w:tblGrid>
    <w:tr w:rsidR="009D272E" w:rsidRPr="00F023A6" w14:paraId="24550D85" w14:textId="77777777">
      <w:trPr>
        <w:cantSplit/>
      </w:trPr>
      <w:tc>
        <w:tcPr>
          <w:tcW w:w="6663" w:type="dxa"/>
        </w:tcPr>
        <w:p w14:paraId="7B183C5E" w14:textId="3D06C304" w:rsidR="009D272E" w:rsidRDefault="005B4033" w:rsidP="005248BF">
          <w:pPr>
            <w:pStyle w:val="Footer"/>
            <w:tabs>
              <w:tab w:val="clear" w:pos="1418"/>
            </w:tabs>
            <w:rPr>
              <w:sz w:val="16"/>
              <w:lang w:val="it-IT"/>
            </w:rPr>
          </w:pPr>
          <w:r>
            <w:rPr>
              <w:rFonts w:ascii="Arial" w:hAnsi="Arial"/>
              <w:b/>
              <w:noProof/>
              <w:color w:val="C0C0C0"/>
              <w:sz w:val="16"/>
              <w:lang w:val="it-IT"/>
            </w:rPr>
            <w:drawing>
              <wp:inline distT="0" distB="0" distL="0" distR="0" wp14:anchorId="71FEBB45" wp14:editId="2E4A2758">
                <wp:extent cx="1006927" cy="494982"/>
                <wp:effectExtent l="0" t="0" r="317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lanetek_marchio2017_B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30" b="7602"/>
                        <a:stretch/>
                      </pic:blipFill>
                      <pic:spPr bwMode="auto">
                        <a:xfrm>
                          <a:off x="0" y="0"/>
                          <a:ext cx="1008000" cy="49550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9D272E">
            <w:rPr>
              <w:rFonts w:ascii="Arial" w:hAnsi="Arial"/>
              <w:b/>
              <w:color w:val="C0C0C0"/>
              <w:sz w:val="16"/>
              <w:lang w:val="it-IT"/>
            </w:rPr>
            <w:t xml:space="preserve"> </w:t>
          </w:r>
          <w:r w:rsidR="005248BF">
            <w:rPr>
              <w:rFonts w:ascii="Arial" w:hAnsi="Arial"/>
              <w:b/>
              <w:color w:val="C0C0C0"/>
              <w:sz w:val="16"/>
              <w:lang w:val="it-IT"/>
            </w:rPr>
            <w:t xml:space="preserve">Comunicato Stampa 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begin"/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instrText xml:space="preserve"> TITLE  \* MERGEFORMAT </w:instrTex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separate"/>
          </w:r>
          <w:r w:rsidR="00D927D0">
            <w:rPr>
              <w:rFonts w:ascii="Arial" w:hAnsi="Arial" w:cs="Arial"/>
              <w:b/>
              <w:bCs/>
              <w:sz w:val="16"/>
              <w:lang w:val="it-IT"/>
            </w:rPr>
            <w:t>Febbraio</w:t>
          </w:r>
          <w:r w:rsidR="00A5226F">
            <w:rPr>
              <w:rFonts w:ascii="Arial" w:hAnsi="Arial" w:cs="Arial"/>
              <w:b/>
              <w:bCs/>
              <w:sz w:val="16"/>
              <w:lang w:val="it-IT"/>
            </w:rPr>
            <w:t xml:space="preserve"> 202</w:t>
          </w:r>
          <w:r w:rsidR="00D927D0">
            <w:rPr>
              <w:rFonts w:ascii="Arial" w:hAnsi="Arial" w:cs="Arial"/>
              <w:b/>
              <w:bCs/>
              <w:sz w:val="16"/>
              <w:lang w:val="it-IT"/>
            </w:rPr>
            <w:t>3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end"/>
          </w:r>
          <w:r w:rsidR="002F4673">
            <w:rPr>
              <w:rFonts w:ascii="Arial" w:hAnsi="Arial" w:cs="Arial"/>
              <w:b/>
              <w:bCs/>
              <w:sz w:val="16"/>
              <w:lang w:val="it-IT"/>
            </w:rPr>
            <w:t xml:space="preserve"> </w:t>
          </w:r>
          <w:r w:rsidR="009D272E">
            <w:rPr>
              <w:sz w:val="16"/>
              <w:lang w:val="it-IT"/>
            </w:rPr>
            <w:tab/>
          </w:r>
          <w:r w:rsidR="009D272E">
            <w:rPr>
              <w:b/>
              <w:sz w:val="16"/>
              <w:lang w:val="it-IT"/>
            </w:rPr>
            <w:t xml:space="preserve"> </w:t>
          </w:r>
        </w:p>
      </w:tc>
      <w:tc>
        <w:tcPr>
          <w:tcW w:w="992" w:type="dxa"/>
          <w:vAlign w:val="center"/>
        </w:tcPr>
        <w:p w14:paraId="6BD0D1CA" w14:textId="7743DBA4" w:rsidR="009D272E" w:rsidRPr="00093E6B" w:rsidRDefault="009D272E">
          <w:pPr>
            <w:pStyle w:val="Footer"/>
            <w:tabs>
              <w:tab w:val="clear" w:pos="1418"/>
              <w:tab w:val="clear" w:pos="4819"/>
              <w:tab w:val="clear" w:pos="9638"/>
              <w:tab w:val="clear" w:pos="14175"/>
            </w:tabs>
            <w:rPr>
              <w:sz w:val="16"/>
            </w:rPr>
          </w:pPr>
        </w:p>
      </w:tc>
      <w:tc>
        <w:tcPr>
          <w:tcW w:w="1701" w:type="dxa"/>
          <w:vAlign w:val="center"/>
        </w:tcPr>
        <w:p w14:paraId="450D2519" w14:textId="014E1F6A" w:rsidR="009D272E" w:rsidRPr="00F023A6" w:rsidRDefault="002F4673">
          <w:pPr>
            <w:pStyle w:val="Header"/>
            <w:tabs>
              <w:tab w:val="clear" w:pos="1418"/>
              <w:tab w:val="clear" w:pos="4819"/>
              <w:tab w:val="clear" w:pos="9638"/>
              <w:tab w:val="clear" w:pos="14175"/>
            </w:tabs>
            <w:ind w:right="284"/>
            <w:rPr>
              <w:sz w:val="16"/>
              <w:lang w:val="it-IT"/>
            </w:rPr>
          </w:pPr>
          <w:r w:rsidRPr="002F4673">
            <w:rPr>
              <w:rFonts w:ascii="Arial" w:hAnsi="Arial"/>
              <w:b/>
              <w:noProof/>
              <w:color w:val="C0C0C0"/>
              <w:sz w:val="16"/>
              <w:lang w:val="it-IT"/>
            </w:rPr>
            <mc:AlternateContent>
              <mc:Choice Requires="wps">
                <w:drawing>
                  <wp:anchor distT="0" distB="0" distL="114300" distR="71755" simplePos="0" relativeHeight="251658240" behindDoc="0" locked="0" layoutInCell="1" allowOverlap="1" wp14:anchorId="41000E59" wp14:editId="5BCA4BE9">
                    <wp:simplePos x="0" y="0"/>
                    <wp:positionH relativeFrom="page">
                      <wp:posOffset>3810</wp:posOffset>
                    </wp:positionH>
                    <wp:positionV relativeFrom="page">
                      <wp:posOffset>208915</wp:posOffset>
                    </wp:positionV>
                    <wp:extent cx="1144800" cy="237600"/>
                    <wp:effectExtent l="0" t="0" r="0" b="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4800" cy="237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08AED7" w14:textId="36516F0A" w:rsidR="002F4673" w:rsidRPr="00606BF4" w:rsidRDefault="002F4673" w:rsidP="005D2826">
                                <w:pPr>
                                  <w:jc w:val="right"/>
                                  <w:rPr>
                                    <w:rFonts w:ascii="Arial" w:hAnsi="Arial" w:cs="Arial"/>
                                    <w:color w:val="C0C0C0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000E5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.3pt;margin-top:16.45pt;width:90.15pt;height:18.7pt;z-index:251658240;visibility:visible;mso-wrap-style:square;mso-width-percent:0;mso-height-percent:0;mso-wrap-distance-left:9pt;mso-wrap-distance-top:0;mso-wrap-distance-right:5.6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" stroked="f">
                    <v:textbox>
                      <w:txbxContent>
                        <w:p w14:paraId="5708AED7" w14:textId="36516F0A" w:rsidR="002F4673" w:rsidRPr="00606BF4" w:rsidRDefault="002F4673" w:rsidP="005D2826">
                          <w:pPr>
                            <w:jc w:val="right"/>
                            <w:rPr>
                              <w:rFonts w:ascii="Arial" w:hAnsi="Arial" w:cs="Arial"/>
                              <w:color w:val="C0C0C0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tc>
    </w:tr>
  </w:tbl>
  <w:p w14:paraId="6DF46E32" w14:textId="77777777" w:rsidR="009D272E" w:rsidRPr="00F023A6" w:rsidRDefault="009D272E">
    <w:pPr>
      <w:pStyle w:val="Header"/>
      <w:tabs>
        <w:tab w:val="clear" w:pos="9638"/>
      </w:tabs>
      <w:ind w:left="1418" w:right="566"/>
      <w:rPr>
        <w:rFonts w:ascii="Arial" w:hAnsi="Arial"/>
        <w:b/>
        <w:color w:val="C0C0C0"/>
        <w:sz w:val="2"/>
        <w:lang w:val="it-IT"/>
      </w:rPr>
    </w:pPr>
    <w:r w:rsidRPr="00F023A6">
      <w:rPr>
        <w:rFonts w:ascii="Arial" w:hAnsi="Arial"/>
        <w:color w:val="C0C0C0"/>
        <w:sz w:val="16"/>
        <w:lang w:val="it-IT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A50"/>
    <w:multiLevelType w:val="hybridMultilevel"/>
    <w:tmpl w:val="5B7AB5E8"/>
    <w:lvl w:ilvl="0" w:tplc="0BDE9B88">
      <w:numFmt w:val="bullet"/>
      <w:lvlText w:val="•"/>
      <w:lvlJc w:val="left"/>
      <w:pPr>
        <w:ind w:left="1785" w:hanging="142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6CF0"/>
    <w:multiLevelType w:val="hybridMultilevel"/>
    <w:tmpl w:val="25C66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0F3A"/>
    <w:multiLevelType w:val="hybridMultilevel"/>
    <w:tmpl w:val="CF64A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3072"/>
    <w:multiLevelType w:val="hybridMultilevel"/>
    <w:tmpl w:val="A0D0C738"/>
    <w:lvl w:ilvl="0" w:tplc="CBA29F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309AA"/>
    <w:multiLevelType w:val="hybridMultilevel"/>
    <w:tmpl w:val="E244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E0886"/>
    <w:multiLevelType w:val="hybridMultilevel"/>
    <w:tmpl w:val="62584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D53EA"/>
    <w:multiLevelType w:val="hybridMultilevel"/>
    <w:tmpl w:val="E050D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54BF6"/>
    <w:multiLevelType w:val="multilevel"/>
    <w:tmpl w:val="A8E8444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F905437"/>
    <w:multiLevelType w:val="hybridMultilevel"/>
    <w:tmpl w:val="F288F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10AA"/>
    <w:multiLevelType w:val="hybridMultilevel"/>
    <w:tmpl w:val="4F5830F8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B7A55"/>
    <w:multiLevelType w:val="hybridMultilevel"/>
    <w:tmpl w:val="C17EA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228E6"/>
    <w:multiLevelType w:val="hybridMultilevel"/>
    <w:tmpl w:val="AFC494B4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D4AFC"/>
    <w:multiLevelType w:val="hybridMultilevel"/>
    <w:tmpl w:val="EC6448FA"/>
    <w:lvl w:ilvl="0" w:tplc="E4BA38A6">
      <w:start w:val="1"/>
      <w:numFmt w:val="bullet"/>
      <w:lvlText w:val="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  <w:b w:val="0"/>
        <w:i w:val="0"/>
        <w:color w:val="006699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A0926"/>
    <w:multiLevelType w:val="hybridMultilevel"/>
    <w:tmpl w:val="36105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61A91"/>
    <w:multiLevelType w:val="hybridMultilevel"/>
    <w:tmpl w:val="E5FA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407507">
    <w:abstractNumId w:val="7"/>
  </w:num>
  <w:num w:numId="2" w16cid:durableId="1621447753">
    <w:abstractNumId w:val="7"/>
  </w:num>
  <w:num w:numId="3" w16cid:durableId="1010378437">
    <w:abstractNumId w:val="7"/>
  </w:num>
  <w:num w:numId="4" w16cid:durableId="1165778398">
    <w:abstractNumId w:val="11"/>
  </w:num>
  <w:num w:numId="5" w16cid:durableId="1956715091">
    <w:abstractNumId w:val="3"/>
  </w:num>
  <w:num w:numId="6" w16cid:durableId="93939962">
    <w:abstractNumId w:val="9"/>
  </w:num>
  <w:num w:numId="7" w16cid:durableId="1776246762">
    <w:abstractNumId w:val="12"/>
  </w:num>
  <w:num w:numId="8" w16cid:durableId="1120345377">
    <w:abstractNumId w:val="8"/>
  </w:num>
  <w:num w:numId="9" w16cid:durableId="1827210529">
    <w:abstractNumId w:val="4"/>
  </w:num>
  <w:num w:numId="10" w16cid:durableId="210658054">
    <w:abstractNumId w:val="6"/>
  </w:num>
  <w:num w:numId="11" w16cid:durableId="1410037303">
    <w:abstractNumId w:val="2"/>
  </w:num>
  <w:num w:numId="12" w16cid:durableId="200871450">
    <w:abstractNumId w:val="0"/>
  </w:num>
  <w:num w:numId="13" w16cid:durableId="660235187">
    <w:abstractNumId w:val="5"/>
  </w:num>
  <w:num w:numId="14" w16cid:durableId="1689670583">
    <w:abstractNumId w:val="13"/>
  </w:num>
  <w:num w:numId="15" w16cid:durableId="1831797959">
    <w:abstractNumId w:val="14"/>
  </w:num>
  <w:num w:numId="16" w16cid:durableId="57753992">
    <w:abstractNumId w:val="10"/>
  </w:num>
  <w:num w:numId="17" w16cid:durableId="320350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activeWritingStyle w:appName="MSWord" w:lang="it-IT" w:vendorID="3" w:dllVersion="517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9cf">
      <v:fill color="#9cf"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LM0NTUyMjI0NDJQ0lEKTi0uzszPAykwNKwFAPfOtiktAAAA"/>
  </w:docVars>
  <w:rsids>
    <w:rsidRoot w:val="00911E3E"/>
    <w:rsid w:val="00002C97"/>
    <w:rsid w:val="00010E4C"/>
    <w:rsid w:val="000200AD"/>
    <w:rsid w:val="0004229F"/>
    <w:rsid w:val="00050512"/>
    <w:rsid w:val="0006180E"/>
    <w:rsid w:val="00066104"/>
    <w:rsid w:val="00073CF0"/>
    <w:rsid w:val="00084D71"/>
    <w:rsid w:val="00093E6B"/>
    <w:rsid w:val="00096E08"/>
    <w:rsid w:val="000A4F93"/>
    <w:rsid w:val="000B18AC"/>
    <w:rsid w:val="000B1D83"/>
    <w:rsid w:val="000B4A74"/>
    <w:rsid w:val="000B4B9E"/>
    <w:rsid w:val="000B6D96"/>
    <w:rsid w:val="000C5E80"/>
    <w:rsid w:val="000D1045"/>
    <w:rsid w:val="000D5EF1"/>
    <w:rsid w:val="000F340A"/>
    <w:rsid w:val="000F71DC"/>
    <w:rsid w:val="00106591"/>
    <w:rsid w:val="00106DEC"/>
    <w:rsid w:val="00114AF5"/>
    <w:rsid w:val="00122DC0"/>
    <w:rsid w:val="00124863"/>
    <w:rsid w:val="0014364D"/>
    <w:rsid w:val="0014403D"/>
    <w:rsid w:val="001628D1"/>
    <w:rsid w:val="0016662F"/>
    <w:rsid w:val="0017287A"/>
    <w:rsid w:val="001746C5"/>
    <w:rsid w:val="001753B2"/>
    <w:rsid w:val="0018386D"/>
    <w:rsid w:val="00185651"/>
    <w:rsid w:val="0018622E"/>
    <w:rsid w:val="00187F99"/>
    <w:rsid w:val="00192909"/>
    <w:rsid w:val="001A0778"/>
    <w:rsid w:val="001B0A6C"/>
    <w:rsid w:val="001B1774"/>
    <w:rsid w:val="001B1DEE"/>
    <w:rsid w:val="001B2CC4"/>
    <w:rsid w:val="001B369D"/>
    <w:rsid w:val="001C2F20"/>
    <w:rsid w:val="001C79D6"/>
    <w:rsid w:val="001D07A9"/>
    <w:rsid w:val="001D15E4"/>
    <w:rsid w:val="001D771F"/>
    <w:rsid w:val="001E3062"/>
    <w:rsid w:val="001F255B"/>
    <w:rsid w:val="001F534B"/>
    <w:rsid w:val="002023DB"/>
    <w:rsid w:val="00202C81"/>
    <w:rsid w:val="00202E0A"/>
    <w:rsid w:val="002076B9"/>
    <w:rsid w:val="00207946"/>
    <w:rsid w:val="00214D96"/>
    <w:rsid w:val="00215EE3"/>
    <w:rsid w:val="002162DB"/>
    <w:rsid w:val="00216DAB"/>
    <w:rsid w:val="002243EB"/>
    <w:rsid w:val="002243EC"/>
    <w:rsid w:val="002279F3"/>
    <w:rsid w:val="00233AD5"/>
    <w:rsid w:val="00237EE9"/>
    <w:rsid w:val="00247322"/>
    <w:rsid w:val="00256E38"/>
    <w:rsid w:val="002601F6"/>
    <w:rsid w:val="00267406"/>
    <w:rsid w:val="0028595D"/>
    <w:rsid w:val="00287511"/>
    <w:rsid w:val="002A0C40"/>
    <w:rsid w:val="002B3F71"/>
    <w:rsid w:val="002C0188"/>
    <w:rsid w:val="002C3C9B"/>
    <w:rsid w:val="002C5491"/>
    <w:rsid w:val="002D1CDD"/>
    <w:rsid w:val="002D6730"/>
    <w:rsid w:val="002E0F4B"/>
    <w:rsid w:val="002E3AD9"/>
    <w:rsid w:val="002E50B4"/>
    <w:rsid w:val="002F199D"/>
    <w:rsid w:val="002F4673"/>
    <w:rsid w:val="0030178C"/>
    <w:rsid w:val="00305D2A"/>
    <w:rsid w:val="00313E0B"/>
    <w:rsid w:val="00315D5F"/>
    <w:rsid w:val="0032415F"/>
    <w:rsid w:val="00326FD0"/>
    <w:rsid w:val="00327E44"/>
    <w:rsid w:val="00330A2D"/>
    <w:rsid w:val="0033363F"/>
    <w:rsid w:val="003412E7"/>
    <w:rsid w:val="00354339"/>
    <w:rsid w:val="00361506"/>
    <w:rsid w:val="00367D1A"/>
    <w:rsid w:val="00374D22"/>
    <w:rsid w:val="003768A3"/>
    <w:rsid w:val="00381558"/>
    <w:rsid w:val="003A0B09"/>
    <w:rsid w:val="003A6378"/>
    <w:rsid w:val="003B18BC"/>
    <w:rsid w:val="003C2F08"/>
    <w:rsid w:val="003D41D1"/>
    <w:rsid w:val="003D5BE0"/>
    <w:rsid w:val="003E6A14"/>
    <w:rsid w:val="003F55CF"/>
    <w:rsid w:val="003F7A08"/>
    <w:rsid w:val="00400ACA"/>
    <w:rsid w:val="00400DF0"/>
    <w:rsid w:val="00402E1D"/>
    <w:rsid w:val="00407EA6"/>
    <w:rsid w:val="00412E87"/>
    <w:rsid w:val="004150B7"/>
    <w:rsid w:val="00420DB2"/>
    <w:rsid w:val="00426FDE"/>
    <w:rsid w:val="00427496"/>
    <w:rsid w:val="0042788C"/>
    <w:rsid w:val="0043149E"/>
    <w:rsid w:val="00432C15"/>
    <w:rsid w:val="00436954"/>
    <w:rsid w:val="00436F31"/>
    <w:rsid w:val="00446782"/>
    <w:rsid w:val="004611A2"/>
    <w:rsid w:val="004772A3"/>
    <w:rsid w:val="004907F5"/>
    <w:rsid w:val="00492905"/>
    <w:rsid w:val="00494852"/>
    <w:rsid w:val="004A01F9"/>
    <w:rsid w:val="004A76B5"/>
    <w:rsid w:val="004B0379"/>
    <w:rsid w:val="004B1FDA"/>
    <w:rsid w:val="004B6F83"/>
    <w:rsid w:val="004C07FE"/>
    <w:rsid w:val="004C084C"/>
    <w:rsid w:val="004C596D"/>
    <w:rsid w:val="004D0F25"/>
    <w:rsid w:val="004E40BF"/>
    <w:rsid w:val="004F01A6"/>
    <w:rsid w:val="005057C7"/>
    <w:rsid w:val="00507E84"/>
    <w:rsid w:val="005149B2"/>
    <w:rsid w:val="0052046C"/>
    <w:rsid w:val="005233D4"/>
    <w:rsid w:val="005248BF"/>
    <w:rsid w:val="0053443D"/>
    <w:rsid w:val="00543D6F"/>
    <w:rsid w:val="0055010E"/>
    <w:rsid w:val="0055362C"/>
    <w:rsid w:val="00555AF5"/>
    <w:rsid w:val="00556B1E"/>
    <w:rsid w:val="00557E27"/>
    <w:rsid w:val="00566FCB"/>
    <w:rsid w:val="00567056"/>
    <w:rsid w:val="00572D35"/>
    <w:rsid w:val="0057617B"/>
    <w:rsid w:val="00580593"/>
    <w:rsid w:val="00584633"/>
    <w:rsid w:val="005931F9"/>
    <w:rsid w:val="005A3029"/>
    <w:rsid w:val="005A5368"/>
    <w:rsid w:val="005B249E"/>
    <w:rsid w:val="005B3C4D"/>
    <w:rsid w:val="005B4033"/>
    <w:rsid w:val="005B5814"/>
    <w:rsid w:val="005C7F2F"/>
    <w:rsid w:val="005D06CE"/>
    <w:rsid w:val="005D2826"/>
    <w:rsid w:val="005D71A0"/>
    <w:rsid w:val="005E7CA4"/>
    <w:rsid w:val="005F7A4D"/>
    <w:rsid w:val="005F7F26"/>
    <w:rsid w:val="006010C2"/>
    <w:rsid w:val="006018D9"/>
    <w:rsid w:val="006044CE"/>
    <w:rsid w:val="00604B8E"/>
    <w:rsid w:val="00606BF4"/>
    <w:rsid w:val="00623C04"/>
    <w:rsid w:val="00630C13"/>
    <w:rsid w:val="0063151F"/>
    <w:rsid w:val="00636230"/>
    <w:rsid w:val="00643931"/>
    <w:rsid w:val="00651C13"/>
    <w:rsid w:val="00651EAB"/>
    <w:rsid w:val="006618F0"/>
    <w:rsid w:val="00664471"/>
    <w:rsid w:val="00671B3F"/>
    <w:rsid w:val="00672DA7"/>
    <w:rsid w:val="0068016F"/>
    <w:rsid w:val="00680FDA"/>
    <w:rsid w:val="00682BBF"/>
    <w:rsid w:val="00682DC1"/>
    <w:rsid w:val="00685C94"/>
    <w:rsid w:val="0068627D"/>
    <w:rsid w:val="00694B15"/>
    <w:rsid w:val="00696D13"/>
    <w:rsid w:val="00697AC3"/>
    <w:rsid w:val="006A6152"/>
    <w:rsid w:val="006B5387"/>
    <w:rsid w:val="006D130B"/>
    <w:rsid w:val="006D5D53"/>
    <w:rsid w:val="006E0F7D"/>
    <w:rsid w:val="006F0219"/>
    <w:rsid w:val="006F5F70"/>
    <w:rsid w:val="006F69C2"/>
    <w:rsid w:val="00711DAC"/>
    <w:rsid w:val="007138CC"/>
    <w:rsid w:val="00714DDB"/>
    <w:rsid w:val="007212BD"/>
    <w:rsid w:val="0073372A"/>
    <w:rsid w:val="00744AC0"/>
    <w:rsid w:val="00751A92"/>
    <w:rsid w:val="007610F5"/>
    <w:rsid w:val="00761F3F"/>
    <w:rsid w:val="0076426F"/>
    <w:rsid w:val="00766D00"/>
    <w:rsid w:val="007677BB"/>
    <w:rsid w:val="00770871"/>
    <w:rsid w:val="00771122"/>
    <w:rsid w:val="0077519B"/>
    <w:rsid w:val="00775B12"/>
    <w:rsid w:val="00776F24"/>
    <w:rsid w:val="0077718A"/>
    <w:rsid w:val="00777F19"/>
    <w:rsid w:val="00791901"/>
    <w:rsid w:val="00796534"/>
    <w:rsid w:val="007A2FB6"/>
    <w:rsid w:val="007A7456"/>
    <w:rsid w:val="007A7D94"/>
    <w:rsid w:val="007C3E6D"/>
    <w:rsid w:val="007C451F"/>
    <w:rsid w:val="007D039D"/>
    <w:rsid w:val="007D25A5"/>
    <w:rsid w:val="007D31BC"/>
    <w:rsid w:val="007D56B3"/>
    <w:rsid w:val="007F15A4"/>
    <w:rsid w:val="007F5AE5"/>
    <w:rsid w:val="0080402F"/>
    <w:rsid w:val="00804F2F"/>
    <w:rsid w:val="00807883"/>
    <w:rsid w:val="0082013D"/>
    <w:rsid w:val="008203C4"/>
    <w:rsid w:val="00824204"/>
    <w:rsid w:val="0083173C"/>
    <w:rsid w:val="00833A85"/>
    <w:rsid w:val="008371AD"/>
    <w:rsid w:val="008375DD"/>
    <w:rsid w:val="00840A78"/>
    <w:rsid w:val="00844093"/>
    <w:rsid w:val="00856D24"/>
    <w:rsid w:val="00857F75"/>
    <w:rsid w:val="00860E92"/>
    <w:rsid w:val="00863821"/>
    <w:rsid w:val="00873D2B"/>
    <w:rsid w:val="00883512"/>
    <w:rsid w:val="0088551F"/>
    <w:rsid w:val="008874F8"/>
    <w:rsid w:val="00895B81"/>
    <w:rsid w:val="00896059"/>
    <w:rsid w:val="008B54EA"/>
    <w:rsid w:val="008B671E"/>
    <w:rsid w:val="008B7EF2"/>
    <w:rsid w:val="008C0D94"/>
    <w:rsid w:val="008E3284"/>
    <w:rsid w:val="008E67F5"/>
    <w:rsid w:val="008F221D"/>
    <w:rsid w:val="008F236D"/>
    <w:rsid w:val="008F4B52"/>
    <w:rsid w:val="008F55DB"/>
    <w:rsid w:val="008F6254"/>
    <w:rsid w:val="00900816"/>
    <w:rsid w:val="00903487"/>
    <w:rsid w:val="009107D7"/>
    <w:rsid w:val="00911E3E"/>
    <w:rsid w:val="009249E2"/>
    <w:rsid w:val="00925FC1"/>
    <w:rsid w:val="00927EEB"/>
    <w:rsid w:val="00927F4E"/>
    <w:rsid w:val="00931F3F"/>
    <w:rsid w:val="00940273"/>
    <w:rsid w:val="009442A7"/>
    <w:rsid w:val="009515E6"/>
    <w:rsid w:val="00952350"/>
    <w:rsid w:val="0095270F"/>
    <w:rsid w:val="00975B77"/>
    <w:rsid w:val="00976AF3"/>
    <w:rsid w:val="0098017A"/>
    <w:rsid w:val="0098109B"/>
    <w:rsid w:val="00982E4C"/>
    <w:rsid w:val="00983F41"/>
    <w:rsid w:val="009A1FB1"/>
    <w:rsid w:val="009A5FC0"/>
    <w:rsid w:val="009A6515"/>
    <w:rsid w:val="009B056E"/>
    <w:rsid w:val="009B5DE1"/>
    <w:rsid w:val="009D272E"/>
    <w:rsid w:val="009F1135"/>
    <w:rsid w:val="009F4525"/>
    <w:rsid w:val="00A0097F"/>
    <w:rsid w:val="00A01EEE"/>
    <w:rsid w:val="00A06B15"/>
    <w:rsid w:val="00A13223"/>
    <w:rsid w:val="00A14537"/>
    <w:rsid w:val="00A21609"/>
    <w:rsid w:val="00A27EDD"/>
    <w:rsid w:val="00A30B08"/>
    <w:rsid w:val="00A373A0"/>
    <w:rsid w:val="00A4253B"/>
    <w:rsid w:val="00A468AA"/>
    <w:rsid w:val="00A516FC"/>
    <w:rsid w:val="00A5226F"/>
    <w:rsid w:val="00A57764"/>
    <w:rsid w:val="00A92AA1"/>
    <w:rsid w:val="00A92B36"/>
    <w:rsid w:val="00AA05E8"/>
    <w:rsid w:val="00AA1ECA"/>
    <w:rsid w:val="00AA5F93"/>
    <w:rsid w:val="00AB4826"/>
    <w:rsid w:val="00AB4ECB"/>
    <w:rsid w:val="00AB651D"/>
    <w:rsid w:val="00AC092B"/>
    <w:rsid w:val="00AC2579"/>
    <w:rsid w:val="00AC6B17"/>
    <w:rsid w:val="00AC78EA"/>
    <w:rsid w:val="00AD1470"/>
    <w:rsid w:val="00AD45C5"/>
    <w:rsid w:val="00AD7621"/>
    <w:rsid w:val="00AE096B"/>
    <w:rsid w:val="00AE52E2"/>
    <w:rsid w:val="00AF3214"/>
    <w:rsid w:val="00AF3298"/>
    <w:rsid w:val="00AF6D30"/>
    <w:rsid w:val="00B2032F"/>
    <w:rsid w:val="00B203AF"/>
    <w:rsid w:val="00B224BD"/>
    <w:rsid w:val="00B22693"/>
    <w:rsid w:val="00B348E6"/>
    <w:rsid w:val="00B4102F"/>
    <w:rsid w:val="00B4318F"/>
    <w:rsid w:val="00B44804"/>
    <w:rsid w:val="00B452BE"/>
    <w:rsid w:val="00B501AF"/>
    <w:rsid w:val="00B50227"/>
    <w:rsid w:val="00B50EE3"/>
    <w:rsid w:val="00B51AB3"/>
    <w:rsid w:val="00B609E5"/>
    <w:rsid w:val="00B84075"/>
    <w:rsid w:val="00B86EBD"/>
    <w:rsid w:val="00B96D36"/>
    <w:rsid w:val="00BA4078"/>
    <w:rsid w:val="00BA64A7"/>
    <w:rsid w:val="00BB0266"/>
    <w:rsid w:val="00BB4F0D"/>
    <w:rsid w:val="00BC7029"/>
    <w:rsid w:val="00BD37B3"/>
    <w:rsid w:val="00BF6415"/>
    <w:rsid w:val="00BF6EAF"/>
    <w:rsid w:val="00C04E5E"/>
    <w:rsid w:val="00C151AC"/>
    <w:rsid w:val="00C15987"/>
    <w:rsid w:val="00C338FE"/>
    <w:rsid w:val="00C35E2B"/>
    <w:rsid w:val="00C45A4C"/>
    <w:rsid w:val="00C61A57"/>
    <w:rsid w:val="00C6375B"/>
    <w:rsid w:val="00C656C8"/>
    <w:rsid w:val="00C7211D"/>
    <w:rsid w:val="00C8354C"/>
    <w:rsid w:val="00C94FAC"/>
    <w:rsid w:val="00C96A85"/>
    <w:rsid w:val="00CA1D69"/>
    <w:rsid w:val="00CA2CA7"/>
    <w:rsid w:val="00CA4464"/>
    <w:rsid w:val="00CA5E22"/>
    <w:rsid w:val="00CA68CB"/>
    <w:rsid w:val="00CB3F9B"/>
    <w:rsid w:val="00CC0406"/>
    <w:rsid w:val="00CC32D3"/>
    <w:rsid w:val="00CC6B58"/>
    <w:rsid w:val="00CD6116"/>
    <w:rsid w:val="00CD7A6C"/>
    <w:rsid w:val="00CE02E2"/>
    <w:rsid w:val="00CE1D6A"/>
    <w:rsid w:val="00CE38AD"/>
    <w:rsid w:val="00CF4C56"/>
    <w:rsid w:val="00D03F3F"/>
    <w:rsid w:val="00D05852"/>
    <w:rsid w:val="00D078F8"/>
    <w:rsid w:val="00D243FC"/>
    <w:rsid w:val="00D4012E"/>
    <w:rsid w:val="00D54D23"/>
    <w:rsid w:val="00D560CC"/>
    <w:rsid w:val="00D603FF"/>
    <w:rsid w:val="00D60AB0"/>
    <w:rsid w:val="00D84416"/>
    <w:rsid w:val="00D877E4"/>
    <w:rsid w:val="00D87B82"/>
    <w:rsid w:val="00D927D0"/>
    <w:rsid w:val="00D96020"/>
    <w:rsid w:val="00DA5739"/>
    <w:rsid w:val="00DA6038"/>
    <w:rsid w:val="00DB0B96"/>
    <w:rsid w:val="00DB6E4B"/>
    <w:rsid w:val="00DC27C8"/>
    <w:rsid w:val="00DC2A2A"/>
    <w:rsid w:val="00DC397F"/>
    <w:rsid w:val="00DC6580"/>
    <w:rsid w:val="00DD244A"/>
    <w:rsid w:val="00DD4933"/>
    <w:rsid w:val="00DD4A5A"/>
    <w:rsid w:val="00DD7B7D"/>
    <w:rsid w:val="00DE05C2"/>
    <w:rsid w:val="00DE10DA"/>
    <w:rsid w:val="00DE1781"/>
    <w:rsid w:val="00DF373E"/>
    <w:rsid w:val="00E11A87"/>
    <w:rsid w:val="00E124D5"/>
    <w:rsid w:val="00E12955"/>
    <w:rsid w:val="00E13ADD"/>
    <w:rsid w:val="00E140EE"/>
    <w:rsid w:val="00E24481"/>
    <w:rsid w:val="00E2579C"/>
    <w:rsid w:val="00E3115C"/>
    <w:rsid w:val="00E42FB5"/>
    <w:rsid w:val="00E43E7B"/>
    <w:rsid w:val="00E53E69"/>
    <w:rsid w:val="00E54135"/>
    <w:rsid w:val="00E92CCE"/>
    <w:rsid w:val="00EA1ABD"/>
    <w:rsid w:val="00EA47A2"/>
    <w:rsid w:val="00EA7366"/>
    <w:rsid w:val="00EC69BB"/>
    <w:rsid w:val="00ED6805"/>
    <w:rsid w:val="00ED6DD0"/>
    <w:rsid w:val="00EE236B"/>
    <w:rsid w:val="00EE34D5"/>
    <w:rsid w:val="00EF18A6"/>
    <w:rsid w:val="00F00448"/>
    <w:rsid w:val="00F023A6"/>
    <w:rsid w:val="00F056AD"/>
    <w:rsid w:val="00F14184"/>
    <w:rsid w:val="00F15B14"/>
    <w:rsid w:val="00F16D6B"/>
    <w:rsid w:val="00F21F74"/>
    <w:rsid w:val="00F34472"/>
    <w:rsid w:val="00F42569"/>
    <w:rsid w:val="00F42C03"/>
    <w:rsid w:val="00F60715"/>
    <w:rsid w:val="00F66A14"/>
    <w:rsid w:val="00F67D94"/>
    <w:rsid w:val="00F75A5B"/>
    <w:rsid w:val="00F82A33"/>
    <w:rsid w:val="00F923D0"/>
    <w:rsid w:val="00FB3E3C"/>
    <w:rsid w:val="00FB4E3B"/>
    <w:rsid w:val="00F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9cf">
      <v:fill color="#9cf" on="f"/>
    </o:shapedefaults>
    <o:shapelayout v:ext="edit">
      <o:idmap v:ext="edit" data="2"/>
    </o:shapelayout>
  </w:shapeDefaults>
  <w:decimalSymbol w:val=","/>
  <w:listSeparator w:val=";"/>
  <w14:docId w14:val="2EE32B7D"/>
  <w15:docId w15:val="{873BC9A5-5AEE-40C0-8B12-2267594D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18"/>
        <w:tab w:val="left" w:pos="14175"/>
      </w:tabs>
    </w:pPr>
    <w:rPr>
      <w:sz w:val="22"/>
      <w:lang w:val="en-US"/>
    </w:rPr>
  </w:style>
  <w:style w:type="paragraph" w:styleId="Heading1">
    <w:name w:val="heading 1"/>
    <w:basedOn w:val="Normal"/>
    <w:next w:val="TestoNormale"/>
    <w:qFormat/>
    <w:pPr>
      <w:keepNext/>
      <w:pageBreakBefore/>
      <w:numPr>
        <w:numId w:val="1"/>
      </w:numPr>
      <w:tabs>
        <w:tab w:val="clear" w:pos="432"/>
        <w:tab w:val="clear" w:pos="14175"/>
      </w:tabs>
      <w:spacing w:before="240" w:after="60"/>
      <w:ind w:left="1418" w:hanging="1418"/>
      <w:outlineLvl w:val="0"/>
    </w:pPr>
    <w:rPr>
      <w:rFonts w:ascii="Arial" w:hAnsi="Arial"/>
      <w:b/>
      <w:spacing w:val="40"/>
      <w:kern w:val="32"/>
      <w:sz w:val="32"/>
      <w:shd w:val="solid" w:color="C0C0C0" w:fill="C0C0C0"/>
    </w:rPr>
  </w:style>
  <w:style w:type="paragraph" w:styleId="Heading2">
    <w:name w:val="heading 2"/>
    <w:basedOn w:val="Heading1"/>
    <w:next w:val="TestoNormale"/>
    <w:qFormat/>
    <w:pPr>
      <w:pageBreakBefore w:val="0"/>
      <w:numPr>
        <w:ilvl w:val="1"/>
        <w:numId w:val="3"/>
      </w:numPr>
      <w:tabs>
        <w:tab w:val="clear" w:pos="576"/>
      </w:tabs>
      <w:ind w:left="1418" w:right="567" w:hanging="1418"/>
      <w:jc w:val="both"/>
      <w:outlineLvl w:val="1"/>
    </w:pPr>
    <w:rPr>
      <w:b w:val="0"/>
      <w:spacing w:val="32"/>
      <w:sz w:val="28"/>
      <w:shd w:val="solid" w:color="C0C0C0" w:fill="auto"/>
    </w:rPr>
  </w:style>
  <w:style w:type="paragraph" w:styleId="Heading3">
    <w:name w:val="heading 3"/>
    <w:basedOn w:val="Heading2"/>
    <w:next w:val="TestoNormale"/>
    <w:qFormat/>
    <w:pPr>
      <w:numPr>
        <w:ilvl w:val="2"/>
        <w:numId w:val="2"/>
      </w:numPr>
      <w:tabs>
        <w:tab w:val="clear" w:pos="720"/>
      </w:tabs>
      <w:ind w:left="1418" w:hanging="1418"/>
      <w:outlineLvl w:val="2"/>
    </w:pPr>
    <w:rPr>
      <w:b/>
      <w:spacing w:val="30"/>
      <w:sz w:val="24"/>
    </w:rPr>
  </w:style>
  <w:style w:type="paragraph" w:styleId="Heading4">
    <w:name w:val="heading 4"/>
    <w:basedOn w:val="Heading3"/>
    <w:next w:val="TestoNormale"/>
    <w:qFormat/>
    <w:pPr>
      <w:numPr>
        <w:ilvl w:val="3"/>
        <w:numId w:val="3"/>
      </w:numPr>
      <w:tabs>
        <w:tab w:val="clear" w:pos="864"/>
      </w:tabs>
      <w:ind w:left="1418" w:hanging="1418"/>
      <w:outlineLvl w:val="3"/>
    </w:pPr>
  </w:style>
  <w:style w:type="paragraph" w:styleId="Heading5">
    <w:name w:val="heading 5"/>
    <w:basedOn w:val="Heading4"/>
    <w:next w:val="Normal"/>
    <w:qFormat/>
    <w:pPr>
      <w:numPr>
        <w:ilvl w:val="4"/>
      </w:numPr>
      <w:tabs>
        <w:tab w:val="clear" w:pos="1008"/>
      </w:tabs>
      <w:ind w:left="1418" w:hanging="1418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Normale">
    <w:name w:val="Testo Normale"/>
    <w:basedOn w:val="Normal"/>
    <w:pPr>
      <w:tabs>
        <w:tab w:val="clear" w:pos="1418"/>
        <w:tab w:val="clear" w:pos="14175"/>
        <w:tab w:val="left" w:pos="1985"/>
        <w:tab w:val="left" w:pos="2835"/>
      </w:tabs>
      <w:ind w:left="1416" w:right="566"/>
      <w:jc w:val="both"/>
    </w:p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Figura">
    <w:name w:val="Figura"/>
    <w:basedOn w:val="Normal"/>
    <w:pPr>
      <w:ind w:left="1418" w:right="567"/>
      <w:jc w:val="center"/>
    </w:pPr>
  </w:style>
  <w:style w:type="paragraph" w:styleId="TOC1">
    <w:name w:val="toc 1"/>
    <w:basedOn w:val="Normal"/>
    <w:next w:val="Normal"/>
    <w:autoRedefine/>
    <w:semiHidden/>
    <w:pPr>
      <w:tabs>
        <w:tab w:val="clear" w:pos="1418"/>
        <w:tab w:val="left" w:pos="400"/>
        <w:tab w:val="left" w:pos="9072"/>
      </w:tabs>
    </w:pPr>
  </w:style>
  <w:style w:type="paragraph" w:styleId="TOC2">
    <w:name w:val="toc 2"/>
    <w:basedOn w:val="Normal"/>
    <w:next w:val="Normal"/>
    <w:autoRedefine/>
    <w:semiHidden/>
    <w:pPr>
      <w:tabs>
        <w:tab w:val="clear" w:pos="1418"/>
        <w:tab w:val="left" w:pos="800"/>
        <w:tab w:val="left" w:pos="9072"/>
      </w:tabs>
      <w:ind w:left="200"/>
    </w:pPr>
    <w:rPr>
      <w:noProof/>
    </w:rPr>
  </w:style>
  <w:style w:type="paragraph" w:styleId="TOC3">
    <w:name w:val="toc 3"/>
    <w:basedOn w:val="Normal"/>
    <w:next w:val="Normal"/>
    <w:autoRedefine/>
    <w:semiHidden/>
    <w:pPr>
      <w:tabs>
        <w:tab w:val="clear" w:pos="1418"/>
        <w:tab w:val="left" w:pos="1200"/>
        <w:tab w:val="left" w:pos="9072"/>
      </w:tabs>
      <w:ind w:left="40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clear" w:pos="1418"/>
        <w:tab w:val="left" w:pos="9072"/>
      </w:tabs>
      <w:ind w:left="600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clear" w:pos="1418"/>
      </w:tabs>
      <w:spacing w:before="120" w:after="120"/>
      <w:ind w:left="1418" w:right="566"/>
      <w:jc w:val="center"/>
    </w:pPr>
    <w:rPr>
      <w:rFonts w:ascii="Arial" w:hAnsi="Arial"/>
      <w:b/>
      <w:sz w:val="20"/>
    </w:rPr>
  </w:style>
  <w:style w:type="paragraph" w:customStyle="1" w:styleId="Testo">
    <w:name w:val="Testo"/>
    <w:basedOn w:val="Normal"/>
    <w:pPr>
      <w:spacing w:before="60" w:after="60" w:line="120" w:lineRule="atLeast"/>
      <w:ind w:left="284" w:right="284"/>
    </w:pPr>
  </w:style>
  <w:style w:type="paragraph" w:customStyle="1" w:styleId="Tabella">
    <w:name w:val="Tabella"/>
    <w:basedOn w:val="Testo"/>
    <w:pPr>
      <w:ind w:left="0" w:right="0"/>
      <w:jc w:val="center"/>
    </w:pPr>
    <w:rPr>
      <w:rFonts w:ascii="Arial" w:hAnsi="Arial"/>
      <w:b/>
      <w:color w:val="000000"/>
      <w:sz w:val="20"/>
    </w:rPr>
  </w:style>
  <w:style w:type="character" w:styleId="CommentReference">
    <w:name w:val="annotation reference"/>
    <w:semiHidden/>
    <w:rPr>
      <w:sz w:val="16"/>
    </w:rPr>
  </w:style>
  <w:style w:type="paragraph" w:styleId="FootnoteText">
    <w:name w:val="footnote text"/>
    <w:basedOn w:val="Normal"/>
    <w:semiHidden/>
    <w:pPr>
      <w:tabs>
        <w:tab w:val="clear" w:pos="1418"/>
        <w:tab w:val="clear" w:pos="14175"/>
      </w:tabs>
      <w:spacing w:before="60" w:after="60" w:line="120" w:lineRule="atLeast"/>
      <w:ind w:left="284"/>
    </w:pPr>
    <w:rPr>
      <w:sz w:val="20"/>
    </w:rPr>
  </w:style>
  <w:style w:type="paragraph" w:styleId="BodyTextIndent">
    <w:name w:val="Body Text Indent"/>
    <w:basedOn w:val="Normal"/>
    <w:pPr>
      <w:widowControl w:val="0"/>
      <w:tabs>
        <w:tab w:val="clear" w:pos="1418"/>
        <w:tab w:val="clear" w:pos="14175"/>
      </w:tabs>
      <w:ind w:left="57"/>
      <w:jc w:val="both"/>
    </w:pPr>
    <w:rPr>
      <w:rFonts w:ascii="Arial" w:hAnsi="Arial"/>
      <w:snapToGrid w:val="0"/>
      <w:sz w:val="20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sz w:val="28"/>
      <w:lang w:val="it-IT"/>
    </w:rPr>
  </w:style>
  <w:style w:type="character" w:customStyle="1" w:styleId="text1">
    <w:name w:val="text1"/>
    <w:rPr>
      <w:rFonts w:ascii="Verdana" w:hAnsi="Verdan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lang w:val="it-IT"/>
    </w:rPr>
  </w:style>
  <w:style w:type="paragraph" w:styleId="HTMLPreformatted">
    <w:name w:val="HTML Preformatted"/>
    <w:basedOn w:val="Normal"/>
    <w:pPr>
      <w:tabs>
        <w:tab w:val="clear" w:pos="1418"/>
        <w:tab w:val="clear" w:pos="1417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lang w:val="it-I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07EA6"/>
    <w:pPr>
      <w:shd w:val="clear" w:color="auto" w:fill="000080"/>
    </w:pPr>
    <w:rPr>
      <w:rFonts w:ascii="Tahoma" w:hAnsi="Tahoma" w:cs="Tahoma"/>
      <w:sz w:val="20"/>
    </w:rPr>
  </w:style>
  <w:style w:type="paragraph" w:styleId="NormalWeb">
    <w:name w:val="Normal (Web)"/>
    <w:basedOn w:val="Normal"/>
    <w:uiPriority w:val="99"/>
    <w:rsid w:val="00CD6116"/>
    <w:pPr>
      <w:tabs>
        <w:tab w:val="clear" w:pos="1418"/>
        <w:tab w:val="clear" w:pos="14175"/>
      </w:tabs>
      <w:spacing w:before="100" w:beforeAutospacing="1" w:after="100" w:afterAutospacing="1"/>
    </w:pPr>
    <w:rPr>
      <w:sz w:val="24"/>
      <w:szCs w:val="24"/>
      <w:lang w:val="it-IT"/>
    </w:rPr>
  </w:style>
  <w:style w:type="character" w:styleId="Strong">
    <w:name w:val="Strong"/>
    <w:qFormat/>
    <w:rsid w:val="00CD6116"/>
    <w:rPr>
      <w:b/>
      <w:bCs/>
    </w:rPr>
  </w:style>
  <w:style w:type="paragraph" w:styleId="ListParagraph">
    <w:name w:val="List Paragraph"/>
    <w:basedOn w:val="Normal"/>
    <w:uiPriority w:val="34"/>
    <w:qFormat/>
    <w:rsid w:val="00BB4F0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76426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6426F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76426F"/>
    <w:rPr>
      <w:b/>
      <w:bCs/>
      <w:lang w:val="en-US"/>
    </w:rPr>
  </w:style>
  <w:style w:type="paragraph" w:customStyle="1" w:styleId="02Bodytextstyle">
    <w:name w:val="02 Body text style"/>
    <w:basedOn w:val="Normal"/>
    <w:qFormat/>
    <w:rsid w:val="00E140EE"/>
    <w:pPr>
      <w:tabs>
        <w:tab w:val="clear" w:pos="1418"/>
        <w:tab w:val="clear" w:pos="14175"/>
      </w:tabs>
    </w:pPr>
    <w:rPr>
      <w:rFonts w:ascii="Arial" w:hAnsi="Arial"/>
      <w:spacing w:val="-6"/>
      <w:lang w:val="en-GB" w:eastAsia="de-DE"/>
    </w:rPr>
  </w:style>
  <w:style w:type="paragraph" w:styleId="PlainText">
    <w:name w:val="Plain Text"/>
    <w:basedOn w:val="Normal"/>
    <w:link w:val="PlainTextChar"/>
    <w:uiPriority w:val="99"/>
    <w:unhideWhenUsed/>
    <w:rsid w:val="00856D24"/>
    <w:pPr>
      <w:tabs>
        <w:tab w:val="clear" w:pos="1418"/>
        <w:tab w:val="clear" w:pos="14175"/>
      </w:tabs>
    </w:pPr>
    <w:rPr>
      <w:rFonts w:ascii="Calibri" w:eastAsiaTheme="minorHAnsi" w:hAnsi="Calibri"/>
      <w:szCs w:val="22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56D24"/>
    <w:rPr>
      <w:rFonts w:ascii="Calibri" w:eastAsiaTheme="minorHAnsi" w:hAnsi="Calibri"/>
      <w:sz w:val="22"/>
      <w:szCs w:val="22"/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040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F0219"/>
    <w:rPr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1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86">
              <w:marLeft w:val="2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ssini.eu/hackathons/ital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olearning.planetek.i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planetek.i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lanetek.it/news_eventi/tutti_gli_eventi/2023/03/cassini_hackathon_ital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f3c994-8b66-4aa6-9bd5-5ecdb9d724f8">PKID-2102554853-785664</_dlc_DocId>
    <_dlc_DocIdUrl xmlns="dbf3c994-8b66-4aa6-9bd5-5ecdb9d724f8">
      <Url>https://planetek.sharepoint.com/_layouts/15/DocIdRedir.aspx?ID=PKID-2102554853-785664</Url>
      <Description>PKID-2102554853-785664</Description>
    </_dlc_DocIdUrl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  <_ip_UnifiedCompliancePolicyUIAction xmlns="http://schemas.microsoft.com/sharepoint/v3" xsi:nil="true"/>
    <_ip_UnifiedCompliancePolicyProperties xmlns="http://schemas.microsoft.com/sharepoint/v3" xsi:nil="true"/>
    <lcf76f155ced4ddcb4097134ff3c332f xmlns="5f7f0d9a-a153-4eb6-9f03-c808501499df">
      <Terms xmlns="http://schemas.microsoft.com/office/infopath/2007/PartnerControls"/>
    </lcf76f155ced4ddcb4097134ff3c332f>
    <TaxCatchAll xmlns="dbf3c994-8b66-4aa6-9bd5-5ecdb9d724f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2A0741B9D024FAD33715E0216C792" ma:contentTypeVersion="24" ma:contentTypeDescription="Create a new document." ma:contentTypeScope="" ma:versionID="be2c9bf2b08ede350da405fda4e4f430">
  <xsd:schema xmlns:xsd="http://www.w3.org/2001/XMLSchema" xmlns:xs="http://www.w3.org/2001/XMLSchema" xmlns:p="http://schemas.microsoft.com/office/2006/metadata/properties" xmlns:ns1="http://schemas.microsoft.com/sharepoint/v3" xmlns:ns2="dbf3c994-8b66-4aa6-9bd5-5ecdb9d724f8" xmlns:ns3="5f7f0d9a-a153-4eb6-9f03-c808501499df" targetNamespace="http://schemas.microsoft.com/office/2006/metadata/properties" ma:root="true" ma:fieldsID="a17b758611273798b2774b911512eff0" ns1:_="" ns2:_="" ns3:_="">
    <xsd:import namespace="http://schemas.microsoft.com/sharepoint/v3"/>
    <xsd:import namespace="dbf3c994-8b66-4aa6-9bd5-5ecdb9d724f8"/>
    <xsd:import namespace="5f7f0d9a-a153-4eb6-9f03-c808501499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2:_dlc_DocId" minOccurs="0"/>
                <xsd:element ref="ns2:_dlc_DocIdUrl" minOccurs="0"/>
                <xsd:element ref="ns2:_dlc_DocIdPersistId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3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5" nillable="true" ma:displayName="Number of Likes" ma:internalName="LikesCount">
      <xsd:simpleType>
        <xsd:restriction base="dms:Unknown"/>
      </xsd:simpleType>
    </xsd:element>
    <xsd:element name="LikedBy" ma:index="16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3c994-8b66-4aa6-9bd5-5ecdb9d724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3" nillable="true" ma:displayName="Taxonomy Catch All Column" ma:hidden="true" ma:list="{0c4df96a-0b69-43b5-b02b-464db3fe757f}" ma:internalName="TaxCatchAll" ma:showField="CatchAllData" ma:web="dbf3c994-8b66-4aa6-9bd5-5ecdb9d724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f0d9a-a153-4eb6-9f03-c80850149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8b82081c-4513-4ef6-b08b-939383735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D6EB6-6652-4901-9777-DBFBDF142D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A0CD10-443C-460B-99AE-D01924D7F39D}">
  <ds:schemaRefs>
    <ds:schemaRef ds:uri="http://www.w3.org/XML/1998/namespace"/>
    <ds:schemaRef ds:uri="dbf3c994-8b66-4aa6-9bd5-5ecdb9d724f8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5f7f0d9a-a153-4eb6-9f03-c808501499df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7B5E68-7C07-4C80-99BF-E19F9F1D34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DFC82-8468-4014-86A3-ECDD6D58F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3c994-8b66-4aa6-9bd5-5ecdb9d724f8"/>
    <ds:schemaRef ds:uri="5f7f0d9a-a153-4eb6-9f03-c808501499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637</Words>
  <Characters>4093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>April 2017</vt:lpstr>
      <vt:lpstr>April 2017</vt:lpstr>
      <vt:lpstr>Giugno 2014</vt:lpstr>
    </vt:vector>
  </TitlesOfParts>
  <Manager>Vincenzo Barbieri</Manager>
  <Company>Planetek Italia s.r.l.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xxxxx</dc:subject>
  <dc:creator>antoniob</dc:creator>
  <cp:keywords/>
  <cp:lastModifiedBy>Antonio Buonavoglia</cp:lastModifiedBy>
  <cp:revision>5</cp:revision>
  <cp:lastPrinted>2021-06-16T10:56:00Z</cp:lastPrinted>
  <dcterms:created xsi:type="dcterms:W3CDTF">2023-02-13T11:16:00Z</dcterms:created>
  <dcterms:modified xsi:type="dcterms:W3CDTF">2023-02-13T14:07:00Z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0x01010028F2A0741B9D024FAD33715E0216C792</vt:lpwstr>
  </property>
  <property fmtid="{D5CDD505-2E9C-101B-9397-08002B2CF9AE}" pid="3" name="_dlc_DocIdItemGuid">
    <vt:lpwstr>6e2b8187-0746-4b20-90d2-c8a410cf79e0</vt:lpwstr>
  </property>
  <property fmtid="{D5CDD505-2E9C-101B-9397-08002B2CF9AE}" pid="4" name="MediaServiceImageTags">
    <vt:lpwstr/>
  </property>
</Properties>
</file>